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64" w:rsidRDefault="0092592E">
      <w:pPr>
        <w:pStyle w:val="normal"/>
        <w:keepNext/>
        <w:pBdr>
          <w:top w:val="nil"/>
          <w:left w:val="nil"/>
          <w:bottom w:val="none" w:sz="0" w:space="0" w:color="000000"/>
          <w:right w:val="nil"/>
          <w:between w:val="nil"/>
        </w:pBdr>
        <w:rPr>
          <w:rFonts w:ascii="Arial Narrow" w:eastAsia="Arial Narrow" w:hAnsi="Arial Narrow" w:cs="Arial Narrow"/>
          <w:color w:val="000000"/>
        </w:rPr>
      </w:pPr>
      <w:r>
        <w:rPr>
          <w:rFonts w:ascii="Arial Narrow" w:eastAsia="Arial Narrow" w:hAnsi="Arial Narrow" w:cs="Arial Narrow"/>
          <w:color w:val="000000"/>
        </w:rPr>
        <w:t>Spedire per raccomandata, recapitare a mano o inviare via pec o mail:</w:t>
      </w:r>
    </w:p>
    <w:p w:rsidR="00283564" w:rsidRDefault="0092592E">
      <w:pPr>
        <w:pStyle w:val="normal"/>
        <w:keepNext/>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STOA'- Segreteria Executive Master in Wine Business </w:t>
      </w:r>
      <w:proofErr w:type="spellStart"/>
      <w:r>
        <w:rPr>
          <w:rFonts w:ascii="Arial Narrow" w:eastAsia="Arial Narrow" w:hAnsi="Arial Narrow" w:cs="Arial Narrow"/>
          <w:color w:val="000000"/>
        </w:rPr>
        <w:t>Innovation</w:t>
      </w:r>
      <w:proofErr w:type="spellEnd"/>
      <w:r>
        <w:rPr>
          <w:rFonts w:ascii="Arial Narrow" w:eastAsia="Arial Narrow" w:hAnsi="Arial Narrow" w:cs="Arial Narrow"/>
          <w:color w:val="000000"/>
        </w:rPr>
        <w:t xml:space="preserve"> Management, Villa </w:t>
      </w:r>
      <w:proofErr w:type="spellStart"/>
      <w:r>
        <w:rPr>
          <w:rFonts w:ascii="Arial Narrow" w:eastAsia="Arial Narrow" w:hAnsi="Arial Narrow" w:cs="Arial Narrow"/>
          <w:color w:val="000000"/>
        </w:rPr>
        <w:t>Campolieto</w:t>
      </w:r>
      <w:proofErr w:type="spellEnd"/>
      <w:r>
        <w:rPr>
          <w:rFonts w:ascii="Arial Narrow" w:eastAsia="Arial Narrow" w:hAnsi="Arial Narrow" w:cs="Arial Narrow"/>
          <w:color w:val="000000"/>
        </w:rPr>
        <w:t>, Corso Resina 283 - 80056 Ercolano (NA)</w:t>
      </w:r>
    </w:p>
    <w:p w:rsidR="00283564" w:rsidRDefault="0092592E">
      <w:pPr>
        <w:pStyle w:val="normal"/>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Tel.081.7882208, 081.7882111 (</w:t>
      </w:r>
      <w:proofErr w:type="spellStart"/>
      <w:r>
        <w:rPr>
          <w:rFonts w:ascii="Arial Narrow" w:eastAsia="Arial Narrow" w:hAnsi="Arial Narrow" w:cs="Arial Narrow"/>
          <w:color w:val="000000"/>
        </w:rPr>
        <w:t>lun-ven</w:t>
      </w:r>
      <w:proofErr w:type="spellEnd"/>
      <w:r>
        <w:rPr>
          <w:rFonts w:ascii="Arial Narrow" w:eastAsia="Arial Narrow" w:hAnsi="Arial Narrow" w:cs="Arial Narrow"/>
          <w:color w:val="000000"/>
        </w:rPr>
        <w:t xml:space="preserve">, ore 9.00-17.00)   Fax 081.7772688 pec: </w:t>
      </w:r>
      <w:hyperlink r:id="rId8">
        <w:r>
          <w:rPr>
            <w:rFonts w:ascii="Arial Narrow" w:eastAsia="Arial Narrow" w:hAnsi="Arial Narrow" w:cs="Arial Narrow"/>
            <w:color w:val="0000FF"/>
            <w:u w:val="single"/>
          </w:rPr>
          <w:t>stoa@legalmail.it</w:t>
        </w:r>
      </w:hyperlink>
      <w:r>
        <w:rPr>
          <w:rFonts w:ascii="Arial Narrow" w:eastAsia="Arial Narrow" w:hAnsi="Arial Narrow" w:cs="Arial Narrow"/>
          <w:color w:val="000000"/>
        </w:rPr>
        <w:t xml:space="preserve"> – wibim@stoa.it</w:t>
      </w:r>
    </w:p>
    <w:p w:rsidR="00283564" w:rsidRDefault="00283564">
      <w:pPr>
        <w:pStyle w:val="normal"/>
        <w:pBdr>
          <w:top w:val="nil"/>
          <w:left w:val="nil"/>
          <w:bottom w:val="nil"/>
          <w:right w:val="nil"/>
          <w:between w:val="nil"/>
        </w:pBdr>
        <w:rPr>
          <w:rFonts w:ascii="Arial Narrow" w:eastAsia="Arial Narrow" w:hAnsi="Arial Narrow" w:cs="Arial Narrow"/>
          <w:color w:val="000000"/>
        </w:rPr>
      </w:pPr>
    </w:p>
    <w:p w:rsidR="00283564" w:rsidRDefault="0092592E" w:rsidP="005A6E84">
      <w:pPr>
        <w:pStyle w:val="normal"/>
        <w:numPr>
          <w:ilvl w:val="0"/>
          <w:numId w:val="2"/>
        </w:num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b/>
          <w:color w:val="000000"/>
          <w:sz w:val="21"/>
          <w:szCs w:val="21"/>
        </w:rPr>
        <w:t xml:space="preserve">AZIENDA </w:t>
      </w:r>
      <w:proofErr w:type="spellStart"/>
      <w:r>
        <w:rPr>
          <w:rFonts w:ascii="Open Sans" w:eastAsia="Open Sans" w:hAnsi="Open Sans" w:cs="Open Sans"/>
          <w:b/>
          <w:color w:val="000000"/>
          <w:sz w:val="21"/>
          <w:szCs w:val="21"/>
        </w:rPr>
        <w:t>DI</w:t>
      </w:r>
      <w:proofErr w:type="spellEnd"/>
      <w:r>
        <w:rPr>
          <w:rFonts w:ascii="Open Sans" w:eastAsia="Open Sans" w:hAnsi="Open Sans" w:cs="Open Sans"/>
          <w:b/>
          <w:color w:val="000000"/>
          <w:sz w:val="21"/>
          <w:szCs w:val="21"/>
        </w:rPr>
        <w:t xml:space="preserve"> APPARTENENZA (Da compilare solo in caso di iscrizione effettuata da un'azienda)</w:t>
      </w:r>
    </w:p>
    <w:tbl>
      <w:tblPr>
        <w:tblStyle w:val="a"/>
        <w:tblW w:w="9854" w:type="dxa"/>
        <w:tblInd w:w="0" w:type="dxa"/>
        <w:tblLayout w:type="fixed"/>
        <w:tblLook w:val="0000"/>
      </w:tblPr>
      <w:tblGrid>
        <w:gridCol w:w="2802"/>
        <w:gridCol w:w="7052"/>
      </w:tblGrid>
      <w:tr w:rsidR="00283564">
        <w:trPr>
          <w:trHeight w:val="412"/>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Ragione sociale:</w:t>
            </w:r>
          </w:p>
        </w:tc>
        <w:tc>
          <w:tcPr>
            <w:tcW w:w="7052" w:type="dxa"/>
            <w:tcBorders>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Indirizzo/</w:t>
            </w:r>
            <w:proofErr w:type="spellStart"/>
            <w:r>
              <w:rPr>
                <w:rFonts w:ascii="Arial Narrow" w:eastAsia="Arial Narrow" w:hAnsi="Arial Narrow" w:cs="Arial Narrow"/>
                <w:color w:val="000000"/>
                <w:sz w:val="21"/>
                <w:szCs w:val="21"/>
              </w:rPr>
              <w:t>cap</w:t>
            </w:r>
            <w:proofErr w:type="spellEnd"/>
            <w:r>
              <w:rPr>
                <w:rFonts w:ascii="Arial Narrow" w:eastAsia="Arial Narrow" w:hAnsi="Arial Narrow" w:cs="Arial Narrow"/>
                <w:color w:val="000000"/>
                <w:sz w:val="21"/>
                <w:szCs w:val="21"/>
              </w:rPr>
              <w:t>/città:</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Partita IVA/CF</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Persona da contattare</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Telefono</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bl>
    <w:p w:rsidR="00283564" w:rsidRDefault="00283564" w:rsidP="005A6E84">
      <w:pPr>
        <w:pStyle w:val="normal"/>
        <w:pBdr>
          <w:top w:val="nil"/>
          <w:left w:val="nil"/>
          <w:bottom w:val="nil"/>
          <w:right w:val="nil"/>
          <w:between w:val="nil"/>
        </w:pBdr>
        <w:ind w:left="227"/>
        <w:rPr>
          <w:rFonts w:ascii="Open Sans" w:eastAsia="Open Sans" w:hAnsi="Open Sans" w:cs="Open Sans"/>
          <w:color w:val="000000"/>
          <w:sz w:val="21"/>
          <w:szCs w:val="21"/>
        </w:rPr>
      </w:pPr>
    </w:p>
    <w:p w:rsidR="00283564" w:rsidRDefault="0092592E" w:rsidP="005A6E84">
      <w:pPr>
        <w:pStyle w:val="normal"/>
        <w:numPr>
          <w:ilvl w:val="0"/>
          <w:numId w:val="2"/>
        </w:num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b/>
          <w:color w:val="000000"/>
          <w:sz w:val="21"/>
          <w:szCs w:val="21"/>
        </w:rPr>
        <w:t>DATI ANAGRAFICI (da ripetere per ogni partecipante che si intende iscrivere)</w:t>
      </w:r>
    </w:p>
    <w:tbl>
      <w:tblPr>
        <w:tblStyle w:val="a0"/>
        <w:tblW w:w="9854" w:type="dxa"/>
        <w:tblInd w:w="0" w:type="dxa"/>
        <w:tblLayout w:type="fixed"/>
        <w:tblLook w:val="0000"/>
      </w:tblPr>
      <w:tblGrid>
        <w:gridCol w:w="2802"/>
        <w:gridCol w:w="7052"/>
      </w:tblGrid>
      <w:tr w:rsidR="00283564">
        <w:trPr>
          <w:trHeight w:val="412"/>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Cognome:</w:t>
            </w:r>
          </w:p>
        </w:tc>
        <w:tc>
          <w:tcPr>
            <w:tcW w:w="7052" w:type="dxa"/>
            <w:tcBorders>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Nome:</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Data e luogo di nascita:</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Indirizzo/</w:t>
            </w:r>
            <w:proofErr w:type="spellStart"/>
            <w:r>
              <w:rPr>
                <w:rFonts w:ascii="Arial Narrow" w:eastAsia="Arial Narrow" w:hAnsi="Arial Narrow" w:cs="Arial Narrow"/>
                <w:color w:val="000000"/>
                <w:sz w:val="21"/>
                <w:szCs w:val="21"/>
              </w:rPr>
              <w:t>cap</w:t>
            </w:r>
            <w:proofErr w:type="spellEnd"/>
            <w:r>
              <w:rPr>
                <w:rFonts w:ascii="Arial Narrow" w:eastAsia="Arial Narrow" w:hAnsi="Arial Narrow" w:cs="Arial Narrow"/>
                <w:color w:val="000000"/>
                <w:sz w:val="21"/>
                <w:szCs w:val="21"/>
              </w:rPr>
              <w:t>/città:</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Attività lavorativa/ruolo in azienda:</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Titolo di studio:</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Telefono</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r w:rsidR="00283564">
        <w:trPr>
          <w:trHeight w:val="429"/>
        </w:trPr>
        <w:tc>
          <w:tcPr>
            <w:tcW w:w="2802" w:type="dxa"/>
          </w:tcPr>
          <w:p w:rsidR="00283564" w:rsidRDefault="0092592E" w:rsidP="005A6E84">
            <w:pPr>
              <w:pStyle w:val="normal"/>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E-mail:</w:t>
            </w:r>
          </w:p>
        </w:tc>
        <w:tc>
          <w:tcPr>
            <w:tcW w:w="7052" w:type="dxa"/>
            <w:tcBorders>
              <w:top w:val="single" w:sz="4" w:space="0" w:color="000000"/>
              <w:bottom w:val="single" w:sz="4" w:space="0" w:color="000000"/>
            </w:tcBorders>
          </w:tcPr>
          <w:p w:rsidR="00283564" w:rsidRDefault="00283564" w:rsidP="005A6E84">
            <w:pPr>
              <w:pStyle w:val="normal"/>
              <w:pBdr>
                <w:top w:val="nil"/>
                <w:left w:val="nil"/>
                <w:bottom w:val="nil"/>
                <w:right w:val="nil"/>
                <w:between w:val="nil"/>
              </w:pBdr>
              <w:rPr>
                <w:rFonts w:ascii="Arial Narrow" w:eastAsia="Arial Narrow" w:hAnsi="Arial Narrow" w:cs="Arial Narrow"/>
                <w:color w:val="000000"/>
                <w:sz w:val="21"/>
                <w:szCs w:val="21"/>
              </w:rPr>
            </w:pPr>
          </w:p>
        </w:tc>
      </w:tr>
    </w:tbl>
    <w:p w:rsidR="00283564" w:rsidRDefault="00283564">
      <w:pPr>
        <w:pStyle w:val="normal"/>
        <w:pBdr>
          <w:top w:val="nil"/>
          <w:left w:val="nil"/>
          <w:bottom w:val="nil"/>
          <w:right w:val="nil"/>
          <w:between w:val="nil"/>
        </w:pBdr>
        <w:rPr>
          <w:rFonts w:ascii="Arial Narrow" w:eastAsia="Arial Narrow" w:hAnsi="Arial Narrow" w:cs="Arial Narrow"/>
          <w:color w:val="000000"/>
          <w:sz w:val="22"/>
          <w:szCs w:val="22"/>
        </w:rPr>
      </w:pPr>
    </w:p>
    <w:p w:rsidR="00283564" w:rsidRDefault="0092592E">
      <w:pPr>
        <w:pStyle w:val="normal"/>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Moduli seguiti dal partecipante (da compilare solo nel caso di frazionamento della fruizione del percorso da parte di più dipendenti dell'azienda):</w:t>
      </w:r>
    </w:p>
    <w:p w:rsidR="0055637D" w:rsidRDefault="0055637D">
      <w:pPr>
        <w:pStyle w:val="normal"/>
        <w:pBdr>
          <w:top w:val="nil"/>
          <w:left w:val="nil"/>
          <w:bottom w:val="nil"/>
          <w:right w:val="nil"/>
          <w:between w:val="nil"/>
        </w:pBdr>
        <w:rPr>
          <w:rFonts w:ascii="Arial Narrow" w:eastAsia="Arial Narrow" w:hAnsi="Arial Narrow" w:cs="Arial Narrow"/>
          <w:color w:val="000000"/>
          <w:sz w:val="22"/>
          <w:szCs w:val="22"/>
        </w:rPr>
      </w:pPr>
    </w:p>
    <w:tbl>
      <w:tblPr>
        <w:tblStyle w:val="a1"/>
        <w:tblW w:w="9778" w:type="dxa"/>
        <w:tblInd w:w="0" w:type="dxa"/>
        <w:tblLayout w:type="fixed"/>
        <w:tblLook w:val="0000"/>
      </w:tblPr>
      <w:tblGrid>
        <w:gridCol w:w="4889"/>
        <w:gridCol w:w="4889"/>
      </w:tblGrid>
      <w:tr w:rsidR="00283564" w:rsidRPr="0055637D">
        <w:tc>
          <w:tcPr>
            <w:tcW w:w="4889" w:type="dxa"/>
          </w:tcPr>
          <w:p w:rsidR="00283564" w:rsidRPr="0055637D" w:rsidRDefault="0092592E" w:rsidP="005A6E84">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 xml:space="preserve">MOD 1–Wine Management </w:t>
            </w:r>
          </w:p>
          <w:p w:rsidR="00283564" w:rsidRPr="0055637D" w:rsidRDefault="0092592E" w:rsidP="005A6E84">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 xml:space="preserve">MOD 2–Il marketing del vino </w:t>
            </w:r>
          </w:p>
          <w:p w:rsidR="00283564" w:rsidRPr="0055637D" w:rsidRDefault="0092592E" w:rsidP="005A6E84">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 xml:space="preserve">MOD 3-La comunicazione del vino </w:t>
            </w:r>
          </w:p>
          <w:p w:rsidR="00283564" w:rsidRPr="0055637D" w:rsidRDefault="0092592E" w:rsidP="005A6E84">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MOD 4-L’internazionalizzazione</w:t>
            </w:r>
          </w:p>
        </w:tc>
        <w:tc>
          <w:tcPr>
            <w:tcW w:w="4889" w:type="dxa"/>
          </w:tcPr>
          <w:p w:rsidR="00283564" w:rsidRPr="0055637D" w:rsidRDefault="0092592E" w:rsidP="005A6E84">
            <w:pPr>
              <w:pStyle w:val="normal"/>
              <w:numPr>
                <w:ilvl w:val="0"/>
                <w:numId w:val="6"/>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 xml:space="preserve">MOD 5-Enoturismo e Marketing territoriale </w:t>
            </w:r>
          </w:p>
          <w:p w:rsidR="00283564" w:rsidRPr="0055637D" w:rsidRDefault="0092592E" w:rsidP="005A6E84">
            <w:pPr>
              <w:pStyle w:val="normal"/>
              <w:numPr>
                <w:ilvl w:val="0"/>
                <w:numId w:val="6"/>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 xml:space="preserve">MOD 6-La vendita del vino: hard e soft </w:t>
            </w:r>
            <w:proofErr w:type="spellStart"/>
            <w:r w:rsidRPr="0055637D">
              <w:rPr>
                <w:rFonts w:ascii="Arial Narrow" w:eastAsia="Arial Narrow" w:hAnsi="Arial Narrow" w:cs="Arial Narrow"/>
                <w:color w:val="000000"/>
              </w:rPr>
              <w:t>skills</w:t>
            </w:r>
            <w:proofErr w:type="spellEnd"/>
            <w:r w:rsidRPr="0055637D">
              <w:rPr>
                <w:rFonts w:ascii="Arial Narrow" w:eastAsia="Arial Narrow" w:hAnsi="Arial Narrow" w:cs="Arial Narrow"/>
                <w:color w:val="000000"/>
              </w:rPr>
              <w:t xml:space="preserve"> </w:t>
            </w:r>
          </w:p>
          <w:p w:rsidR="00283564" w:rsidRPr="0055637D" w:rsidRDefault="0092592E" w:rsidP="005A6E84">
            <w:pPr>
              <w:pStyle w:val="normal"/>
              <w:numPr>
                <w:ilvl w:val="0"/>
                <w:numId w:val="6"/>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 xml:space="preserve">MOD 7-Elementi di amministrazione </w:t>
            </w:r>
          </w:p>
          <w:p w:rsidR="00283564" w:rsidRPr="0055637D" w:rsidRDefault="0092592E" w:rsidP="005A6E84">
            <w:pPr>
              <w:pStyle w:val="normal"/>
              <w:numPr>
                <w:ilvl w:val="0"/>
                <w:numId w:val="6"/>
              </w:numPr>
              <w:pBdr>
                <w:top w:val="nil"/>
                <w:left w:val="nil"/>
                <w:bottom w:val="nil"/>
                <w:right w:val="nil"/>
                <w:between w:val="nil"/>
              </w:pBdr>
              <w:rPr>
                <w:rFonts w:ascii="Arial Narrow" w:eastAsia="Arial Narrow" w:hAnsi="Arial Narrow" w:cs="Arial Narrow"/>
                <w:color w:val="000000"/>
              </w:rPr>
            </w:pPr>
            <w:r w:rsidRPr="0055637D">
              <w:rPr>
                <w:rFonts w:ascii="Arial Narrow" w:eastAsia="Arial Narrow" w:hAnsi="Arial Narrow" w:cs="Arial Narrow"/>
                <w:color w:val="000000"/>
              </w:rPr>
              <w:t>MOD 8-Innovare il business del vino</w:t>
            </w:r>
          </w:p>
        </w:tc>
      </w:tr>
    </w:tbl>
    <w:p w:rsidR="00283564" w:rsidRDefault="00283564">
      <w:pPr>
        <w:pStyle w:val="normal"/>
        <w:pBdr>
          <w:top w:val="nil"/>
          <w:left w:val="nil"/>
          <w:bottom w:val="nil"/>
          <w:right w:val="nil"/>
          <w:between w:val="nil"/>
        </w:pBdr>
        <w:rPr>
          <w:rFonts w:ascii="Arial Narrow" w:eastAsia="Arial Narrow" w:hAnsi="Arial Narrow" w:cs="Arial Narrow"/>
          <w:color w:val="000000"/>
          <w:sz w:val="22"/>
          <w:szCs w:val="22"/>
        </w:rPr>
      </w:pPr>
    </w:p>
    <w:p w:rsidR="00283564" w:rsidRDefault="0092592E">
      <w:pPr>
        <w:pStyle w:val="normal"/>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Come e' venuto a conoscenza dell'executive master Stoà?</w:t>
      </w:r>
      <w:r>
        <w:rPr>
          <w:rFonts w:ascii="Arial Narrow" w:eastAsia="Arial Narrow" w:hAnsi="Arial Narrow" w:cs="Arial Narrow"/>
          <w:color w:val="000000"/>
          <w:sz w:val="22"/>
          <w:szCs w:val="22"/>
        </w:rPr>
        <w:t xml:space="preserve"> </w:t>
      </w:r>
    </w:p>
    <w:p w:rsidR="00283564" w:rsidRDefault="00283564">
      <w:pPr>
        <w:pStyle w:val="normal"/>
        <w:pBdr>
          <w:top w:val="nil"/>
          <w:left w:val="nil"/>
          <w:bottom w:val="nil"/>
          <w:right w:val="nil"/>
          <w:between w:val="nil"/>
        </w:pBdr>
        <w:rPr>
          <w:rFonts w:ascii="Arial Narrow" w:eastAsia="Arial Narrow" w:hAnsi="Arial Narrow" w:cs="Arial Narrow"/>
          <w:color w:val="000000"/>
          <w:sz w:val="24"/>
          <w:szCs w:val="24"/>
        </w:rPr>
      </w:pPr>
    </w:p>
    <w:tbl>
      <w:tblPr>
        <w:tblStyle w:val="a1"/>
        <w:tblW w:w="14667" w:type="dxa"/>
        <w:tblInd w:w="0" w:type="dxa"/>
        <w:tblLayout w:type="fixed"/>
        <w:tblLook w:val="0000"/>
      </w:tblPr>
      <w:tblGrid>
        <w:gridCol w:w="4889"/>
        <w:gridCol w:w="4889"/>
        <w:gridCol w:w="4889"/>
      </w:tblGrid>
      <w:tr w:rsidR="002D6DDA" w:rsidRPr="000D1FDB" w:rsidTr="002D6DDA">
        <w:tc>
          <w:tcPr>
            <w:tcW w:w="4889" w:type="dxa"/>
          </w:tcPr>
          <w:p w:rsidR="002D6DDA" w:rsidRPr="000D1FDB" w:rsidRDefault="002D6DDA" w:rsidP="00B15D8D">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0D1FDB">
              <w:rPr>
                <w:rFonts w:ascii="Arial Narrow" w:eastAsia="Arial Narrow" w:hAnsi="Arial Narrow" w:cs="Arial Narrow"/>
                <w:color w:val="000000"/>
              </w:rPr>
              <w:t>Amici</w:t>
            </w:r>
          </w:p>
          <w:p w:rsidR="002D6DDA" w:rsidRPr="000D1FDB" w:rsidRDefault="002D6DDA" w:rsidP="00B15D8D">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0D1FDB">
              <w:rPr>
                <w:rFonts w:ascii="Arial Narrow" w:eastAsia="Arial Narrow" w:hAnsi="Arial Narrow" w:cs="Arial Narrow"/>
                <w:color w:val="000000"/>
              </w:rPr>
              <w:t>Mailing</w:t>
            </w:r>
          </w:p>
          <w:p w:rsidR="002D6DDA" w:rsidRPr="000D1FDB" w:rsidRDefault="002D6DDA" w:rsidP="00B15D8D">
            <w:pPr>
              <w:pStyle w:val="normal"/>
              <w:numPr>
                <w:ilvl w:val="0"/>
                <w:numId w:val="5"/>
              </w:numPr>
              <w:pBdr>
                <w:top w:val="nil"/>
                <w:left w:val="nil"/>
                <w:bottom w:val="nil"/>
                <w:right w:val="nil"/>
                <w:between w:val="nil"/>
              </w:pBdr>
              <w:rPr>
                <w:rFonts w:ascii="Arial Narrow" w:eastAsia="Arial Narrow" w:hAnsi="Arial Narrow" w:cs="Arial Narrow"/>
                <w:color w:val="000000"/>
              </w:rPr>
            </w:pPr>
            <w:r w:rsidRPr="000D1FDB">
              <w:rPr>
                <w:rFonts w:ascii="Arial Narrow" w:eastAsia="Arial Narrow" w:hAnsi="Arial Narrow" w:cs="Arial Narrow"/>
                <w:color w:val="000000"/>
              </w:rPr>
              <w:t>Sito Web Stoà</w:t>
            </w:r>
          </w:p>
          <w:p w:rsidR="002D6DDA" w:rsidRPr="000D1FDB" w:rsidRDefault="002D6DDA" w:rsidP="000D1FDB">
            <w:pPr>
              <w:pStyle w:val="normal"/>
              <w:pBdr>
                <w:top w:val="nil"/>
                <w:left w:val="nil"/>
                <w:bottom w:val="nil"/>
                <w:right w:val="nil"/>
                <w:between w:val="nil"/>
              </w:pBdr>
              <w:rPr>
                <w:rFonts w:ascii="Arial Narrow" w:eastAsia="Arial Narrow" w:hAnsi="Arial Narrow" w:cs="Arial Narrow"/>
                <w:color w:val="000000"/>
              </w:rPr>
            </w:pPr>
          </w:p>
        </w:tc>
        <w:tc>
          <w:tcPr>
            <w:tcW w:w="4889" w:type="dxa"/>
          </w:tcPr>
          <w:p w:rsidR="002D6DDA" w:rsidRPr="000D1FDB" w:rsidRDefault="002D6DDA" w:rsidP="00B15D8D">
            <w:pPr>
              <w:pStyle w:val="normal"/>
              <w:numPr>
                <w:ilvl w:val="0"/>
                <w:numId w:val="6"/>
              </w:numPr>
              <w:pBdr>
                <w:top w:val="nil"/>
                <w:left w:val="nil"/>
                <w:bottom w:val="nil"/>
                <w:right w:val="nil"/>
                <w:between w:val="nil"/>
              </w:pBdr>
              <w:rPr>
                <w:rFonts w:ascii="Arial Narrow" w:eastAsia="Arial Narrow" w:hAnsi="Arial Narrow" w:cs="Arial Narrow"/>
                <w:color w:val="000000"/>
              </w:rPr>
            </w:pPr>
            <w:r w:rsidRPr="000D1FDB">
              <w:rPr>
                <w:rFonts w:ascii="Arial Narrow" w:eastAsia="Arial Narrow" w:hAnsi="Arial Narrow" w:cs="Arial Narrow"/>
                <w:color w:val="000000"/>
              </w:rPr>
              <w:lastRenderedPageBreak/>
              <w:t>Ex allievi Stoà</w:t>
            </w:r>
          </w:p>
          <w:p w:rsidR="002D6DDA" w:rsidRPr="000D1FDB" w:rsidRDefault="002D6DDA" w:rsidP="00B15D8D">
            <w:pPr>
              <w:pStyle w:val="normal"/>
              <w:numPr>
                <w:ilvl w:val="0"/>
                <w:numId w:val="6"/>
              </w:numPr>
              <w:pBdr>
                <w:top w:val="nil"/>
                <w:left w:val="nil"/>
                <w:bottom w:val="nil"/>
                <w:right w:val="nil"/>
                <w:between w:val="nil"/>
              </w:pBdr>
              <w:rPr>
                <w:rFonts w:ascii="Arial Narrow" w:eastAsia="Arial Narrow" w:hAnsi="Arial Narrow" w:cs="Arial Narrow"/>
                <w:color w:val="000000"/>
              </w:rPr>
            </w:pPr>
            <w:r w:rsidRPr="000D1FDB">
              <w:rPr>
                <w:rFonts w:ascii="Arial Narrow" w:eastAsia="Arial Narrow" w:hAnsi="Arial Narrow" w:cs="Arial Narrow"/>
                <w:color w:val="000000"/>
              </w:rPr>
              <w:t xml:space="preserve">Wine </w:t>
            </w:r>
            <w:proofErr w:type="spellStart"/>
            <w:r w:rsidRPr="000D1FDB">
              <w:rPr>
                <w:rFonts w:ascii="Arial Narrow" w:eastAsia="Arial Narrow" w:hAnsi="Arial Narrow" w:cs="Arial Narrow"/>
                <w:color w:val="000000"/>
              </w:rPr>
              <w:t>Meridian</w:t>
            </w:r>
            <w:proofErr w:type="spellEnd"/>
            <w:r w:rsidRPr="000D1FDB">
              <w:rPr>
                <w:rFonts w:ascii="Arial Narrow" w:eastAsia="Arial Narrow" w:hAnsi="Arial Narrow" w:cs="Arial Narrow"/>
                <w:color w:val="000000"/>
              </w:rPr>
              <w:t>/</w:t>
            </w:r>
            <w:proofErr w:type="spellStart"/>
            <w:r w:rsidRPr="000D1FDB">
              <w:rPr>
                <w:rFonts w:ascii="Arial Narrow" w:eastAsia="Arial Narrow" w:hAnsi="Arial Narrow" w:cs="Arial Narrow"/>
                <w:color w:val="000000"/>
              </w:rPr>
              <w:t>WinePeople</w:t>
            </w:r>
            <w:proofErr w:type="spellEnd"/>
          </w:p>
          <w:p w:rsidR="002D6DDA" w:rsidRPr="000D1FDB" w:rsidRDefault="002D6DDA" w:rsidP="000D1FDB">
            <w:pPr>
              <w:pStyle w:val="normal"/>
              <w:numPr>
                <w:ilvl w:val="0"/>
                <w:numId w:val="6"/>
              </w:numPr>
              <w:pBdr>
                <w:top w:val="nil"/>
                <w:left w:val="nil"/>
                <w:bottom w:val="nil"/>
                <w:right w:val="nil"/>
                <w:between w:val="nil"/>
              </w:pBdr>
              <w:rPr>
                <w:rFonts w:ascii="Arial Narrow" w:eastAsia="Arial Narrow" w:hAnsi="Arial Narrow" w:cs="Arial Narrow"/>
                <w:color w:val="000000"/>
              </w:rPr>
            </w:pPr>
            <w:proofErr w:type="spellStart"/>
            <w:r w:rsidRPr="000D1FDB">
              <w:rPr>
                <w:rFonts w:ascii="Arial Narrow" w:eastAsia="Arial Narrow" w:hAnsi="Arial Narrow" w:cs="Arial Narrow"/>
                <w:color w:val="000000"/>
              </w:rPr>
              <w:t>GruppoFormazione</w:t>
            </w:r>
            <w:proofErr w:type="spellEnd"/>
          </w:p>
        </w:tc>
        <w:tc>
          <w:tcPr>
            <w:tcW w:w="4889" w:type="dxa"/>
          </w:tcPr>
          <w:p w:rsidR="002D6DDA" w:rsidRPr="000D1FDB" w:rsidRDefault="002D6DDA" w:rsidP="002D6DDA">
            <w:pPr>
              <w:pStyle w:val="normal"/>
              <w:pBdr>
                <w:top w:val="nil"/>
                <w:left w:val="nil"/>
                <w:bottom w:val="nil"/>
                <w:right w:val="nil"/>
                <w:between w:val="nil"/>
              </w:pBdr>
              <w:ind w:left="360"/>
              <w:rPr>
                <w:rFonts w:ascii="Arial Narrow" w:eastAsia="Arial Narrow" w:hAnsi="Arial Narrow" w:cs="Arial Narrow"/>
                <w:color w:val="000000"/>
              </w:rPr>
            </w:pPr>
          </w:p>
        </w:tc>
      </w:tr>
    </w:tbl>
    <w:tbl>
      <w:tblPr>
        <w:tblStyle w:val="a2"/>
        <w:tblW w:w="8151" w:type="dxa"/>
        <w:tblInd w:w="0" w:type="dxa"/>
        <w:tblLayout w:type="fixed"/>
        <w:tblLook w:val="0000"/>
      </w:tblPr>
      <w:tblGrid>
        <w:gridCol w:w="8151"/>
      </w:tblGrid>
      <w:tr w:rsidR="00283564" w:rsidRPr="000D1FDB" w:rsidTr="002D6DDA">
        <w:tc>
          <w:tcPr>
            <w:tcW w:w="8151" w:type="dxa"/>
          </w:tcPr>
          <w:p w:rsidR="000D1FDB" w:rsidRDefault="000D1FDB" w:rsidP="005A6E84">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Pr>
                <w:rFonts w:ascii="Arial Narrow" w:eastAsia="Arial Narrow" w:hAnsi="Arial Narrow" w:cs="Arial Narrow"/>
                <w:color w:val="000000"/>
              </w:rPr>
              <w:lastRenderedPageBreak/>
              <w:t>Docenti del corso</w:t>
            </w:r>
          </w:p>
          <w:p w:rsidR="000D1FDB" w:rsidRPr="000D1FDB" w:rsidRDefault="000D1FDB" w:rsidP="000D1FDB">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sidRPr="000D1FDB">
              <w:rPr>
                <w:rFonts w:ascii="Arial Narrow" w:eastAsia="Arial Narrow" w:hAnsi="Arial Narrow" w:cs="Arial Narrow"/>
                <w:color w:val="000000"/>
              </w:rPr>
              <w:t>Altri siti web</w:t>
            </w:r>
            <w:r>
              <w:rPr>
                <w:rFonts w:ascii="Arial Narrow" w:eastAsia="Arial Narrow" w:hAnsi="Arial Narrow" w:cs="Arial Narrow"/>
                <w:color w:val="000000"/>
              </w:rPr>
              <w:t xml:space="preserve">                                  </w:t>
            </w:r>
            <w:proofErr w:type="spellStart"/>
            <w:r w:rsidRPr="000D1FDB">
              <w:rPr>
                <w:rFonts w:ascii="Arial Narrow" w:eastAsia="Arial Narrow" w:hAnsi="Arial Narrow" w:cs="Arial Narrow"/>
                <w:i/>
                <w:color w:val="000000"/>
              </w:rPr>
              <w:t>specificare</w:t>
            </w:r>
            <w:r w:rsidRPr="000D1FDB">
              <w:rPr>
                <w:rFonts w:ascii="Arial Narrow" w:eastAsia="Arial Narrow" w:hAnsi="Arial Narrow" w:cs="Arial Narrow"/>
                <w:color w:val="000000"/>
              </w:rPr>
              <w:t>…………………………</w:t>
            </w:r>
            <w:proofErr w:type="spellEnd"/>
            <w:r w:rsidRPr="000D1FDB">
              <w:rPr>
                <w:rFonts w:ascii="Arial Narrow" w:eastAsia="Arial Narrow" w:hAnsi="Arial Narrow" w:cs="Arial Narrow"/>
                <w:color w:val="000000"/>
              </w:rPr>
              <w:t>.</w:t>
            </w:r>
          </w:p>
          <w:p w:rsidR="00283564" w:rsidRPr="000D1FDB" w:rsidRDefault="0092592E" w:rsidP="005A6E84">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sidRPr="000D1FDB">
              <w:rPr>
                <w:rFonts w:ascii="Arial Narrow" w:eastAsia="Arial Narrow" w:hAnsi="Arial Narrow" w:cs="Arial Narrow"/>
                <w:color w:val="000000"/>
              </w:rPr>
              <w:t xml:space="preserve">Università                        </w:t>
            </w:r>
            <w:r w:rsidR="000D1FDB">
              <w:rPr>
                <w:rFonts w:ascii="Arial Narrow" w:eastAsia="Arial Narrow" w:hAnsi="Arial Narrow" w:cs="Arial Narrow"/>
                <w:color w:val="000000"/>
              </w:rPr>
              <w:t xml:space="preserve">             </w:t>
            </w:r>
            <w:r w:rsidRPr="000D1FDB">
              <w:rPr>
                <w:rFonts w:ascii="Arial Narrow" w:eastAsia="Arial Narrow" w:hAnsi="Arial Narrow" w:cs="Arial Narrow"/>
                <w:i/>
                <w:color w:val="000000"/>
              </w:rPr>
              <w:t xml:space="preserve">specificare </w:t>
            </w:r>
            <w:r w:rsidRPr="000D1FDB">
              <w:rPr>
                <w:rFonts w:ascii="Arial Narrow" w:eastAsia="Arial Narrow" w:hAnsi="Arial Narrow" w:cs="Arial Narrow"/>
                <w:color w:val="000000"/>
              </w:rPr>
              <w:t xml:space="preserve"> </w:t>
            </w:r>
            <w:proofErr w:type="spellStart"/>
            <w:r w:rsidRPr="000D1FDB">
              <w:rPr>
                <w:rFonts w:ascii="Arial Narrow" w:eastAsia="Arial Narrow" w:hAnsi="Arial Narrow" w:cs="Arial Narrow"/>
                <w:color w:val="000000"/>
              </w:rPr>
              <w:t>…………………………………………………………</w:t>
            </w:r>
            <w:proofErr w:type="spellEnd"/>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123825" cy="123825"/>
                    <wp:effectExtent b="0" l="0" r="0" t="0"/>
                    <wp:wrapNone/>
                    <wp:docPr id="1031"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Pr="000D1FDB">
                  <w:rPr>
                    <w:noProof/>
                  </w:rPr>
                  <w:drawing>
                    <wp:anchor distT="0" distB="0" distL="114300" distR="114300" simplePos="0" relativeHeight="251663360" behindDoc="0" locked="0" layoutInCell="1" allowOverlap="1">
                      <wp:simplePos x="0" y="0"/>
                      <wp:positionH relativeFrom="column">
                        <wp:posOffset>1066800</wp:posOffset>
                      </wp:positionH>
                      <wp:positionV relativeFrom="paragraph">
                        <wp:posOffset>25400</wp:posOffset>
                      </wp:positionV>
                      <wp:extent cx="123825" cy="123825"/>
                      <wp:effectExtent l="0" t="0" r="0" b="0"/>
                      <wp:wrapNone/>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3825" cy="123825"/>
                              </a:xfrm>
                              <a:prstGeom prst="rect">
                                <a:avLst/>
                              </a:prstGeom>
                              <a:ln/>
                            </pic:spPr>
                          </pic:pic>
                        </a:graphicData>
                      </a:graphic>
                    </wp:anchor>
                  </w:drawing>
                </w:r>
              </ve:Fallback>
            </ve:AlternateContent>
          </w:p>
        </w:tc>
      </w:tr>
      <w:tr w:rsidR="00283564" w:rsidRPr="000D1FDB" w:rsidTr="002D6DDA">
        <w:tc>
          <w:tcPr>
            <w:tcW w:w="8151" w:type="dxa"/>
          </w:tcPr>
          <w:p w:rsidR="00283564" w:rsidRPr="000D1FDB" w:rsidRDefault="000D1FDB" w:rsidP="005A6E84">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Pr>
                <w:rFonts w:ascii="Arial Narrow" w:eastAsia="Arial Narrow" w:hAnsi="Arial Narrow" w:cs="Arial Narrow"/>
                <w:color w:val="000000"/>
              </w:rPr>
              <w:t xml:space="preserve">Stampa      </w:t>
            </w:r>
            <w:r w:rsidR="0092592E" w:rsidRPr="000D1FDB">
              <w:rPr>
                <w:rFonts w:ascii="Arial Narrow" w:eastAsia="Arial Narrow" w:hAnsi="Arial Narrow" w:cs="Arial Narrow"/>
                <w:color w:val="000000"/>
              </w:rPr>
              <w:t xml:space="preserve">                                   </w:t>
            </w:r>
            <w:r w:rsidR="0092592E" w:rsidRPr="000D1FDB">
              <w:rPr>
                <w:rFonts w:ascii="Arial Narrow" w:eastAsia="Arial Narrow" w:hAnsi="Arial Narrow" w:cs="Arial Narrow"/>
                <w:i/>
                <w:color w:val="000000"/>
              </w:rPr>
              <w:t>specificare</w:t>
            </w:r>
            <w:r w:rsidR="0092592E" w:rsidRPr="000D1FDB">
              <w:rPr>
                <w:rFonts w:ascii="Arial Narrow" w:eastAsia="Arial Narrow" w:hAnsi="Arial Narrow" w:cs="Arial Narrow"/>
                <w:color w:val="000000"/>
              </w:rPr>
              <w:t xml:space="preserve"> </w:t>
            </w:r>
            <w:proofErr w:type="spellStart"/>
            <w:r w:rsidR="0092592E" w:rsidRPr="000D1FDB">
              <w:rPr>
                <w:rFonts w:ascii="Arial Narrow" w:eastAsia="Arial Narrow" w:hAnsi="Arial Narrow" w:cs="Arial Narrow"/>
                <w:color w:val="000000"/>
              </w:rPr>
              <w:t>……………………………</w:t>
            </w:r>
            <w:proofErr w:type="spellEnd"/>
            <w:r w:rsidR="0092592E" w:rsidRPr="000D1FDB">
              <w:rPr>
                <w:rFonts w:ascii="Arial Narrow" w:eastAsia="Arial Narrow" w:hAnsi="Arial Narrow" w:cs="Arial Narrow"/>
                <w:color w:val="000000"/>
              </w:rPr>
              <w:t>..</w:t>
            </w:r>
            <w:proofErr w:type="spellStart"/>
            <w:r w:rsidR="0092592E" w:rsidRPr="000D1FDB">
              <w:rPr>
                <w:rFonts w:ascii="Arial Narrow" w:eastAsia="Arial Narrow" w:hAnsi="Arial Narrow" w:cs="Arial Narrow"/>
                <w:color w:val="000000"/>
              </w:rPr>
              <w:t>……………………………</w:t>
            </w:r>
            <w:proofErr w:type="spellEnd"/>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123825" cy="123825"/>
                    <wp:effectExtent b="0" l="0" r="0" t="0"/>
                    <wp:wrapNone/>
                    <wp:docPr id="1034"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2592E" w:rsidRPr="000D1FDB">
                  <w:rPr>
                    <w:noProof/>
                  </w:rPr>
                  <w:drawing>
                    <wp:anchor distT="0" distB="0" distL="114300" distR="114300" simplePos="0" relativeHeight="251664384" behindDoc="0" locked="0" layoutInCell="1" allowOverlap="1">
                      <wp:simplePos x="0" y="0"/>
                      <wp:positionH relativeFrom="column">
                        <wp:posOffset>1066800</wp:posOffset>
                      </wp:positionH>
                      <wp:positionV relativeFrom="paragraph">
                        <wp:posOffset>25400</wp:posOffset>
                      </wp:positionV>
                      <wp:extent cx="123825" cy="123825"/>
                      <wp:effectExtent l="0" t="0" r="0" b="0"/>
                      <wp:wrapNone/>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3825" cy="123825"/>
                              </a:xfrm>
                              <a:prstGeom prst="rect">
                                <a:avLst/>
                              </a:prstGeom>
                              <a:ln/>
                            </pic:spPr>
                          </pic:pic>
                        </a:graphicData>
                      </a:graphic>
                    </wp:anchor>
                  </w:drawing>
                </w:r>
              </ve:Fallback>
            </ve:AlternateContent>
          </w:p>
        </w:tc>
      </w:tr>
      <w:tr w:rsidR="00283564" w:rsidRPr="000D1FDB" w:rsidTr="002D6DDA">
        <w:tc>
          <w:tcPr>
            <w:tcW w:w="8151" w:type="dxa"/>
          </w:tcPr>
          <w:p w:rsidR="00283564" w:rsidRPr="000D1FDB" w:rsidRDefault="000D1FDB" w:rsidP="005A6E84">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Pr>
                <w:rFonts w:ascii="Arial Narrow" w:eastAsia="Arial Narrow" w:hAnsi="Arial Narrow" w:cs="Arial Narrow"/>
                <w:color w:val="000000"/>
              </w:rPr>
              <w:t xml:space="preserve">Social                  </w:t>
            </w:r>
            <w:r w:rsidR="0092592E" w:rsidRPr="000D1FDB">
              <w:rPr>
                <w:rFonts w:ascii="Arial Narrow" w:eastAsia="Arial Narrow" w:hAnsi="Arial Narrow" w:cs="Arial Narrow"/>
                <w:color w:val="000000"/>
              </w:rPr>
              <w:t xml:space="preserve">                         </w:t>
            </w:r>
            <w:r w:rsidR="0092592E" w:rsidRPr="000D1FDB">
              <w:rPr>
                <w:rFonts w:ascii="Arial Narrow" w:eastAsia="Arial Narrow" w:hAnsi="Arial Narrow" w:cs="Arial Narrow"/>
                <w:i/>
                <w:color w:val="000000"/>
              </w:rPr>
              <w:t>specificare</w:t>
            </w:r>
            <w:r w:rsidR="0092592E" w:rsidRPr="000D1FDB">
              <w:rPr>
                <w:rFonts w:ascii="Arial Narrow" w:eastAsia="Arial Narrow" w:hAnsi="Arial Narrow" w:cs="Arial Narrow"/>
                <w:color w:val="000000"/>
              </w:rPr>
              <w:t xml:space="preserve"> </w:t>
            </w:r>
            <w:proofErr w:type="spellStart"/>
            <w:r w:rsidR="0092592E" w:rsidRPr="000D1FDB">
              <w:rPr>
                <w:rFonts w:ascii="Arial Narrow" w:eastAsia="Arial Narrow" w:hAnsi="Arial Narrow" w:cs="Arial Narrow"/>
                <w:color w:val="000000"/>
              </w:rPr>
              <w:t>……………………………</w:t>
            </w:r>
            <w:proofErr w:type="spellEnd"/>
            <w:r w:rsidR="0092592E" w:rsidRPr="000D1FDB">
              <w:rPr>
                <w:rFonts w:ascii="Arial Narrow" w:eastAsia="Arial Narrow" w:hAnsi="Arial Narrow" w:cs="Arial Narrow"/>
                <w:color w:val="000000"/>
              </w:rPr>
              <w:t>..</w:t>
            </w:r>
            <w:proofErr w:type="spellStart"/>
            <w:r w:rsidR="0092592E" w:rsidRPr="000D1FDB">
              <w:rPr>
                <w:rFonts w:ascii="Arial Narrow" w:eastAsia="Arial Narrow" w:hAnsi="Arial Narrow" w:cs="Arial Narrow"/>
                <w:color w:val="000000"/>
              </w:rPr>
              <w:t>……………………………</w:t>
            </w:r>
            <w:proofErr w:type="spellEnd"/>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123825" cy="123825"/>
                    <wp:effectExtent b="0" l="0" r="0" t="0"/>
                    <wp:wrapNone/>
                    <wp:docPr id="1033"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2592E" w:rsidRPr="000D1FDB">
                  <w:rPr>
                    <w:noProof/>
                  </w:rPr>
                  <w:drawing>
                    <wp:anchor distT="0" distB="0" distL="114300" distR="114300" simplePos="0" relativeHeight="251665408" behindDoc="0" locked="0" layoutInCell="1" allowOverlap="1">
                      <wp:simplePos x="0" y="0"/>
                      <wp:positionH relativeFrom="column">
                        <wp:posOffset>1066800</wp:posOffset>
                      </wp:positionH>
                      <wp:positionV relativeFrom="paragraph">
                        <wp:posOffset>25400</wp:posOffset>
                      </wp:positionV>
                      <wp:extent cx="123825" cy="123825"/>
                      <wp:effectExtent l="0" t="0" r="0" b="0"/>
                      <wp:wrapNone/>
                      <wp:docPr id="10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3825" cy="123825"/>
                              </a:xfrm>
                              <a:prstGeom prst="rect">
                                <a:avLst/>
                              </a:prstGeom>
                              <a:ln/>
                            </pic:spPr>
                          </pic:pic>
                        </a:graphicData>
                      </a:graphic>
                    </wp:anchor>
                  </w:drawing>
                </w:r>
              </ve:Fallback>
            </ve:AlternateContent>
          </w:p>
        </w:tc>
      </w:tr>
      <w:tr w:rsidR="00283564" w:rsidRPr="000D1FDB" w:rsidTr="002D6DDA">
        <w:tc>
          <w:tcPr>
            <w:tcW w:w="8151" w:type="dxa"/>
            <w:tcBorders>
              <w:top w:val="nil"/>
              <w:left w:val="nil"/>
              <w:bottom w:val="nil"/>
              <w:right w:val="nil"/>
            </w:tcBorders>
          </w:tcPr>
          <w:p w:rsidR="00283564" w:rsidRPr="000D1FDB" w:rsidRDefault="0092592E" w:rsidP="005A6E84">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sidRPr="000D1FDB">
              <w:rPr>
                <w:rFonts w:ascii="Arial Narrow" w:eastAsia="Arial Narrow" w:hAnsi="Arial Narrow" w:cs="Arial Narrow"/>
                <w:color w:val="000000"/>
              </w:rPr>
              <w:t xml:space="preserve">Altro                                              </w:t>
            </w:r>
            <w:r w:rsidRPr="000D1FDB">
              <w:rPr>
                <w:rFonts w:ascii="Arial Narrow" w:eastAsia="Arial Narrow" w:hAnsi="Arial Narrow" w:cs="Arial Narrow"/>
                <w:i/>
                <w:color w:val="000000"/>
              </w:rPr>
              <w:t>specificare</w:t>
            </w:r>
            <w:r w:rsidRPr="000D1FDB">
              <w:rPr>
                <w:rFonts w:ascii="Arial Narrow" w:eastAsia="Arial Narrow" w:hAnsi="Arial Narrow" w:cs="Arial Narrow"/>
                <w:color w:val="000000"/>
              </w:rPr>
              <w:t xml:space="preserve"> </w:t>
            </w:r>
            <w:proofErr w:type="spellStart"/>
            <w:r w:rsidRPr="000D1FDB">
              <w:rPr>
                <w:rFonts w:ascii="Arial Narrow" w:eastAsia="Arial Narrow" w:hAnsi="Arial Narrow" w:cs="Arial Narrow"/>
                <w:color w:val="000000"/>
              </w:rPr>
              <w:t>……………………………</w:t>
            </w:r>
            <w:proofErr w:type="spellEnd"/>
            <w:r w:rsidRPr="000D1FDB">
              <w:rPr>
                <w:rFonts w:ascii="Arial Narrow" w:eastAsia="Arial Narrow" w:hAnsi="Arial Narrow" w:cs="Arial Narrow"/>
                <w:color w:val="000000"/>
              </w:rPr>
              <w:t>..</w:t>
            </w:r>
            <w:proofErr w:type="spellStart"/>
            <w:r w:rsidRPr="000D1FDB">
              <w:rPr>
                <w:rFonts w:ascii="Arial Narrow" w:eastAsia="Arial Narrow" w:hAnsi="Arial Narrow" w:cs="Arial Narrow"/>
                <w:color w:val="000000"/>
              </w:rPr>
              <w:t>……………………………</w:t>
            </w:r>
            <w:proofErr w:type="spellEnd"/>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123825" cy="123825"/>
                    <wp:effectExtent b="0" l="0" r="0" t="0"/>
                    <wp:wrapNone/>
                    <wp:docPr id="1030"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Pr="000D1FDB">
                  <w:rPr>
                    <w:noProof/>
                  </w:rPr>
                  <w:drawing>
                    <wp:anchor distT="0" distB="0" distL="114300" distR="114300" simplePos="0" relativeHeight="251666432" behindDoc="0" locked="0" layoutInCell="1" allowOverlap="1">
                      <wp:simplePos x="0" y="0"/>
                      <wp:positionH relativeFrom="column">
                        <wp:posOffset>1066800</wp:posOffset>
                      </wp:positionH>
                      <wp:positionV relativeFrom="paragraph">
                        <wp:posOffset>25400</wp:posOffset>
                      </wp:positionV>
                      <wp:extent cx="123825" cy="123825"/>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3825" cy="123825"/>
                              </a:xfrm>
                              <a:prstGeom prst="rect">
                                <a:avLst/>
                              </a:prstGeom>
                              <a:ln/>
                            </pic:spPr>
                          </pic:pic>
                        </a:graphicData>
                      </a:graphic>
                    </wp:anchor>
                  </w:drawing>
                </w:r>
              </ve:Fallback>
            </ve:AlternateContent>
          </w:p>
        </w:tc>
      </w:tr>
    </w:tbl>
    <w:p w:rsidR="00502A64" w:rsidRDefault="00502A64" w:rsidP="00502A64">
      <w:pPr>
        <w:pStyle w:val="normal"/>
        <w:pBdr>
          <w:top w:val="nil"/>
          <w:left w:val="nil"/>
          <w:bottom w:val="nil"/>
          <w:right w:val="nil"/>
          <w:between w:val="nil"/>
        </w:pBdr>
        <w:rPr>
          <w:rFonts w:ascii="Arial Narrow" w:eastAsia="Arial Narrow" w:hAnsi="Arial Narrow" w:cs="Arial Narrow"/>
          <w:b/>
          <w:color w:val="000000"/>
          <w:sz w:val="22"/>
          <w:szCs w:val="22"/>
        </w:rPr>
      </w:pPr>
    </w:p>
    <w:p w:rsidR="00502A64" w:rsidRDefault="00502A64" w:rsidP="00502A64">
      <w:pPr>
        <w:pStyle w:val="normal"/>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Come intende coprire il costo dell'executive master Stoà?</w:t>
      </w:r>
      <w:r>
        <w:rPr>
          <w:rFonts w:ascii="Arial Narrow" w:eastAsia="Arial Narrow" w:hAnsi="Arial Narrow" w:cs="Arial Narrow"/>
          <w:color w:val="000000"/>
          <w:sz w:val="22"/>
          <w:szCs w:val="22"/>
        </w:rPr>
        <w:t xml:space="preserve"> </w:t>
      </w:r>
    </w:p>
    <w:tbl>
      <w:tblPr>
        <w:tblW w:w="8151" w:type="dxa"/>
        <w:tblLayout w:type="fixed"/>
        <w:tblLook w:val="0000"/>
      </w:tblPr>
      <w:tblGrid>
        <w:gridCol w:w="8151"/>
      </w:tblGrid>
      <w:tr w:rsidR="00502A64" w:rsidTr="00C4030E">
        <w:tc>
          <w:tcPr>
            <w:tcW w:w="8151" w:type="dxa"/>
          </w:tcPr>
          <w:p w:rsidR="00502A64" w:rsidRDefault="00502A64" w:rsidP="00C4030E">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Pr>
                <w:noProof/>
              </w:rPr>
              <w:drawing>
                <wp:anchor distT="0" distB="0" distL="114300" distR="114300" simplePos="0" relativeHeight="251668480" behindDoc="0" locked="0" layoutInCell="1" allowOverlap="1">
                  <wp:simplePos x="0" y="0"/>
                  <wp:positionH relativeFrom="column">
                    <wp:posOffset>1066800</wp:posOffset>
                  </wp:positionH>
                  <wp:positionV relativeFrom="paragraph">
                    <wp:posOffset>25400</wp:posOffset>
                  </wp:positionV>
                  <wp:extent cx="123825" cy="1238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3825" cy="123825"/>
                          </a:xfrm>
                          <a:prstGeom prst="rect">
                            <a:avLst/>
                          </a:prstGeom>
                          <a:ln/>
                        </pic:spPr>
                      </pic:pic>
                    </a:graphicData>
                  </a:graphic>
                </wp:anchor>
              </w:drawing>
            </w:r>
            <w:r>
              <w:rPr>
                <w:rFonts w:ascii="Arial Narrow" w:eastAsia="Arial Narrow" w:hAnsi="Arial Narrow" w:cs="Arial Narrow"/>
                <w:color w:val="000000"/>
              </w:rPr>
              <w:t>Fondi personali</w:t>
            </w:r>
          </w:p>
        </w:tc>
      </w:tr>
      <w:tr w:rsidR="00502A64" w:rsidTr="00C4030E">
        <w:tc>
          <w:tcPr>
            <w:tcW w:w="8151" w:type="dxa"/>
            <w:tcBorders>
              <w:top w:val="nil"/>
              <w:left w:val="nil"/>
              <w:bottom w:val="nil"/>
              <w:right w:val="nil"/>
            </w:tcBorders>
          </w:tcPr>
          <w:p w:rsidR="00502A64" w:rsidRDefault="00502A64" w:rsidP="00C4030E">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Pr>
                <w:rFonts w:ascii="Arial Narrow" w:eastAsia="Arial Narrow" w:hAnsi="Arial Narrow" w:cs="Arial Narrow"/>
                <w:color w:val="000000"/>
              </w:rPr>
              <w:t xml:space="preserve">Fondi dell’azienda di </w:t>
            </w:r>
            <w:proofErr w:type="spellStart"/>
            <w:r>
              <w:rPr>
                <w:rFonts w:ascii="Arial Narrow" w:eastAsia="Arial Narrow" w:hAnsi="Arial Narrow" w:cs="Arial Narrow"/>
                <w:color w:val="000000"/>
              </w:rPr>
              <w:t>appartenza</w:t>
            </w:r>
            <w:proofErr w:type="spellEnd"/>
          </w:p>
        </w:tc>
      </w:tr>
      <w:tr w:rsidR="00502A64" w:rsidTr="00C4030E">
        <w:tblPrEx>
          <w:tblLook w:val="04A0"/>
        </w:tblPrEx>
        <w:tc>
          <w:tcPr>
            <w:tcW w:w="8151" w:type="dxa"/>
          </w:tcPr>
          <w:p w:rsidR="00502A64" w:rsidRDefault="00502A64" w:rsidP="00C4030E">
            <w:pPr>
              <w:pStyle w:val="normal"/>
              <w:numPr>
                <w:ilvl w:val="0"/>
                <w:numId w:val="9"/>
              </w:numPr>
              <w:pBdr>
                <w:top w:val="nil"/>
                <w:left w:val="nil"/>
                <w:bottom w:val="nil"/>
                <w:right w:val="nil"/>
                <w:between w:val="nil"/>
              </w:pBdr>
              <w:ind w:left="426" w:hanging="426"/>
              <w:rPr>
                <w:rFonts w:ascii="Arial Narrow" w:eastAsia="Arial Narrow" w:hAnsi="Arial Narrow" w:cs="Arial Narrow"/>
                <w:color w:val="000000"/>
              </w:rPr>
            </w:pPr>
            <w:r>
              <w:rPr>
                <w:rFonts w:ascii="Arial Narrow" w:eastAsia="Arial Narrow" w:hAnsi="Arial Narrow" w:cs="Arial Narrow"/>
                <w:color w:val="000000"/>
              </w:rPr>
              <w:t xml:space="preserve">Fondi interprofessionali </w:t>
            </w:r>
            <w:r>
              <w:rPr>
                <w:rFonts w:ascii="Arial Narrow" w:eastAsia="Arial Narrow" w:hAnsi="Arial Narrow" w:cs="Arial Narrow"/>
                <w:color w:val="000000"/>
              </w:rPr>
              <w:t xml:space="preserve">            </w:t>
            </w:r>
            <w:r>
              <w:rPr>
                <w:rFonts w:ascii="Arial Narrow" w:eastAsia="Arial Narrow" w:hAnsi="Arial Narrow" w:cs="Arial Narrow"/>
                <w:i/>
                <w:color w:val="000000"/>
              </w:rPr>
              <w:t>specificare</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w:t>
            </w:r>
            <w:proofErr w:type="spellEnd"/>
            <w:r>
              <w:rPr>
                <w:rFonts w:ascii="Arial Narrow" w:eastAsia="Arial Narrow" w:hAnsi="Arial Narrow" w:cs="Arial Narrow"/>
                <w:color w:val="000000"/>
              </w:rPr>
              <w:t>..</w:t>
            </w:r>
            <w:proofErr w:type="spellStart"/>
            <w:r>
              <w:rPr>
                <w:rFonts w:ascii="Arial Narrow" w:eastAsia="Arial Narrow" w:hAnsi="Arial Narrow" w:cs="Arial Narrow"/>
                <w:color w:val="000000"/>
              </w:rPr>
              <w:t>……………………………</w:t>
            </w:r>
            <w:proofErr w:type="spellEnd"/>
            <w:r>
              <w:rPr>
                <w:noProof/>
              </w:rPr>
              <w:drawing>
                <wp:anchor distT="0" distB="0" distL="114300" distR="114300" simplePos="0" relativeHeight="251669504" behindDoc="0" locked="0" layoutInCell="1" allowOverlap="1">
                  <wp:simplePos x="0" y="0"/>
                  <wp:positionH relativeFrom="column">
                    <wp:posOffset>1066800</wp:posOffset>
                  </wp:positionH>
                  <wp:positionV relativeFrom="paragraph">
                    <wp:posOffset>25400</wp:posOffset>
                  </wp:positionV>
                  <wp:extent cx="123825" cy="1238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3825" cy="123825"/>
                          </a:xfrm>
                          <a:prstGeom prst="rect">
                            <a:avLst/>
                          </a:prstGeom>
                          <a:ln/>
                        </pic:spPr>
                      </pic:pic>
                    </a:graphicData>
                  </a:graphic>
                </wp:anchor>
              </w:drawing>
            </w:r>
          </w:p>
        </w:tc>
      </w:tr>
    </w:tbl>
    <w:p w:rsidR="005A6E84" w:rsidRDefault="0092592E">
      <w:pPr>
        <w:pStyle w:val="normal"/>
        <w:keepNext/>
        <w:pBdr>
          <w:top w:val="nil"/>
          <w:left w:val="nil"/>
          <w:bottom w:val="nil"/>
          <w:right w:val="nil"/>
          <w:between w:val="nil"/>
        </w:pBdr>
        <w:spacing w:before="240" w:after="60"/>
        <w:rPr>
          <w:rFonts w:ascii="Arial Narrow" w:eastAsia="Arial Narrow" w:hAnsi="Arial Narrow" w:cs="Arial Narrow"/>
          <w:b/>
          <w:color w:val="000000"/>
          <w:sz w:val="22"/>
          <w:szCs w:val="22"/>
        </w:rPr>
      </w:pPr>
      <w:r w:rsidRPr="000D1FDB">
        <w:rPr>
          <w:rFonts w:ascii="Arial Narrow" w:eastAsia="Arial Narrow" w:hAnsi="Arial Narrow" w:cs="Arial Narrow"/>
          <w:b/>
          <w:color w:val="000000"/>
        </w:rPr>
        <w:t>Dichiaro di aver</w:t>
      </w:r>
      <w:r>
        <w:rPr>
          <w:rFonts w:ascii="Arial Narrow" w:eastAsia="Arial Narrow" w:hAnsi="Arial Narrow" w:cs="Arial Narrow"/>
          <w:b/>
          <w:color w:val="000000"/>
          <w:sz w:val="22"/>
          <w:szCs w:val="22"/>
        </w:rPr>
        <w:t xml:space="preserve"> preso atto delle condizioni </w:t>
      </w:r>
      <w:r w:rsidR="005A6E84">
        <w:rPr>
          <w:rFonts w:ascii="Arial Narrow" w:eastAsia="Arial Narrow" w:hAnsi="Arial Narrow" w:cs="Arial Narrow"/>
          <w:b/>
          <w:color w:val="000000"/>
          <w:sz w:val="22"/>
          <w:szCs w:val="22"/>
        </w:rPr>
        <w:t>proposte</w:t>
      </w:r>
      <w:r>
        <w:rPr>
          <w:rFonts w:ascii="Arial Narrow" w:eastAsia="Arial Narrow" w:hAnsi="Arial Narrow" w:cs="Arial Narrow"/>
          <w:b/>
          <w:color w:val="000000"/>
          <w:sz w:val="22"/>
          <w:szCs w:val="22"/>
        </w:rPr>
        <w:t xml:space="preserve"> e certifico che le informazioni testé riportate corrispondono al vero</w:t>
      </w:r>
    </w:p>
    <w:tbl>
      <w:tblPr>
        <w:tblStyle w:val="a3"/>
        <w:tblW w:w="9666" w:type="dxa"/>
        <w:tblInd w:w="0" w:type="dxa"/>
        <w:tblBorders>
          <w:top w:val="nil"/>
          <w:left w:val="nil"/>
          <w:bottom w:val="nil"/>
          <w:right w:val="nil"/>
          <w:insideH w:val="single" w:sz="6" w:space="0" w:color="000000"/>
          <w:insideV w:val="single" w:sz="6" w:space="0" w:color="000000"/>
        </w:tblBorders>
        <w:tblLayout w:type="fixed"/>
        <w:tblLook w:val="0000"/>
      </w:tblPr>
      <w:tblGrid>
        <w:gridCol w:w="9666"/>
      </w:tblGrid>
      <w:tr w:rsidR="00283564" w:rsidRPr="00502A64">
        <w:tc>
          <w:tcPr>
            <w:tcW w:w="9666" w:type="dxa"/>
            <w:tcBorders>
              <w:top w:val="nil"/>
              <w:left w:val="nil"/>
              <w:bottom w:val="nil"/>
              <w:right w:val="nil"/>
            </w:tcBorders>
          </w:tcPr>
          <w:p w:rsidR="005A6E84" w:rsidRPr="00502A64" w:rsidRDefault="005A6E84" w:rsidP="00502A64">
            <w:pPr>
              <w:pStyle w:val="normal"/>
              <w:pBdr>
                <w:top w:val="nil"/>
                <w:left w:val="nil"/>
                <w:bottom w:val="nil"/>
                <w:right w:val="nil"/>
                <w:between w:val="nil"/>
              </w:pBdr>
              <w:rPr>
                <w:rFonts w:ascii="Arial Narrow" w:eastAsia="Arial Narrow" w:hAnsi="Arial Narrow" w:cs="Arial Narrow"/>
                <w:b/>
                <w:color w:val="000000"/>
              </w:rPr>
            </w:pPr>
            <w:r w:rsidRPr="00502A64">
              <w:rPr>
                <w:rFonts w:ascii="Arial Narrow" w:eastAsia="Arial Narrow" w:hAnsi="Arial Narrow" w:cs="Arial Narrow"/>
                <w:b/>
                <w:color w:val="000000"/>
              </w:rPr>
              <w:t>Allego:</w:t>
            </w:r>
          </w:p>
          <w:p w:rsidR="005A6E84" w:rsidRPr="00502A64" w:rsidRDefault="005A6E84" w:rsidP="00502A64">
            <w:pPr>
              <w:pStyle w:val="normal"/>
              <w:numPr>
                <w:ilvl w:val="0"/>
                <w:numId w:val="4"/>
              </w:numPr>
              <w:pBdr>
                <w:top w:val="nil"/>
                <w:left w:val="nil"/>
                <w:bottom w:val="nil"/>
                <w:right w:val="nil"/>
                <w:between w:val="nil"/>
              </w:pBdr>
              <w:rPr>
                <w:rFonts w:ascii="Arial Narrow" w:eastAsia="Arial Narrow" w:hAnsi="Arial Narrow" w:cs="Arial Narrow"/>
                <w:b/>
                <w:color w:val="000000"/>
              </w:rPr>
            </w:pPr>
            <w:r w:rsidRPr="00502A64">
              <w:rPr>
                <w:rFonts w:ascii="Arial Narrow" w:eastAsia="Arial Narrow" w:hAnsi="Arial Narrow" w:cs="Arial Narrow"/>
                <w:b/>
                <w:color w:val="000000"/>
              </w:rPr>
              <w:t>Curriculum vitae di ciascun partecipante</w:t>
            </w:r>
          </w:p>
          <w:p w:rsidR="005A6E84" w:rsidRPr="00502A64" w:rsidRDefault="005A6E84" w:rsidP="00502A64">
            <w:pPr>
              <w:pStyle w:val="normal"/>
              <w:numPr>
                <w:ilvl w:val="0"/>
                <w:numId w:val="4"/>
              </w:numPr>
              <w:pBdr>
                <w:top w:val="nil"/>
                <w:left w:val="nil"/>
                <w:bottom w:val="nil"/>
                <w:right w:val="nil"/>
                <w:between w:val="nil"/>
              </w:pBdr>
              <w:rPr>
                <w:rFonts w:ascii="Arial Narrow" w:eastAsia="Arial Narrow" w:hAnsi="Arial Narrow" w:cs="Arial Narrow"/>
                <w:b/>
                <w:color w:val="000000"/>
              </w:rPr>
            </w:pPr>
            <w:r w:rsidRPr="00502A64">
              <w:rPr>
                <w:rFonts w:ascii="Arial Narrow" w:eastAsia="Arial Narrow" w:hAnsi="Arial Narrow" w:cs="Arial Narrow"/>
                <w:b/>
                <w:color w:val="000000"/>
              </w:rPr>
              <w:t>Lettera motivazionale redatta da ciascun partecipante</w:t>
            </w:r>
          </w:p>
          <w:p w:rsidR="00283564" w:rsidRPr="00502A64" w:rsidRDefault="0092592E" w:rsidP="00502A64">
            <w:pPr>
              <w:pStyle w:val="normal"/>
              <w:pBdr>
                <w:top w:val="nil"/>
                <w:left w:val="nil"/>
                <w:bottom w:val="nil"/>
                <w:right w:val="nil"/>
                <w:between w:val="nil"/>
              </w:pBdr>
              <w:rPr>
                <w:rFonts w:ascii="Arial Narrow" w:eastAsia="Arial Narrow" w:hAnsi="Arial Narrow" w:cs="Arial Narrow"/>
                <w:color w:val="000000"/>
              </w:rPr>
            </w:pPr>
            <w:r w:rsidRPr="00502A64">
              <w:rPr>
                <w:rFonts w:ascii="Arial Narrow" w:eastAsia="Arial Narrow" w:hAnsi="Arial Narrow" w:cs="Arial Narrow"/>
                <w:color w:val="000000"/>
              </w:rPr>
              <w:t xml:space="preserve">Data di compilazione della domanda _____________   </w:t>
            </w:r>
          </w:p>
          <w:p w:rsidR="00283564" w:rsidRPr="00502A64" w:rsidRDefault="0092592E" w:rsidP="00502A64">
            <w:pPr>
              <w:pStyle w:val="normal"/>
              <w:pBdr>
                <w:top w:val="nil"/>
                <w:left w:val="nil"/>
                <w:bottom w:val="nil"/>
                <w:right w:val="nil"/>
                <w:between w:val="nil"/>
              </w:pBdr>
              <w:rPr>
                <w:rFonts w:ascii="Arial Narrow" w:eastAsia="Arial Narrow" w:hAnsi="Arial Narrow" w:cs="Arial Narrow"/>
                <w:color w:val="000000"/>
              </w:rPr>
            </w:pPr>
            <w:r w:rsidRPr="00502A64">
              <w:rPr>
                <w:rFonts w:ascii="Arial Narrow" w:eastAsia="Arial Narrow" w:hAnsi="Arial Narrow" w:cs="Arial Narrow"/>
                <w:color w:val="000000"/>
              </w:rPr>
              <w:t>Firma del legale rappresentante  (solo se l'iscrizione è effettuata dall'azienda) ________________________________</w:t>
            </w:r>
          </w:p>
          <w:p w:rsidR="00283564" w:rsidRPr="00502A64" w:rsidRDefault="0092592E" w:rsidP="00502A64">
            <w:pPr>
              <w:pStyle w:val="normal"/>
              <w:pBdr>
                <w:top w:val="nil"/>
                <w:left w:val="nil"/>
                <w:bottom w:val="nil"/>
                <w:right w:val="nil"/>
                <w:between w:val="nil"/>
              </w:pBdr>
              <w:rPr>
                <w:rFonts w:ascii="Arial Narrow" w:eastAsia="Arial Narrow" w:hAnsi="Arial Narrow" w:cs="Arial Narrow"/>
                <w:color w:val="000000"/>
              </w:rPr>
            </w:pPr>
            <w:r w:rsidRPr="00502A64">
              <w:rPr>
                <w:rFonts w:ascii="Arial Narrow" w:eastAsia="Arial Narrow" w:hAnsi="Arial Narrow" w:cs="Arial Narrow"/>
                <w:color w:val="000000"/>
              </w:rPr>
              <w:t>Firma del candidato  (da ripetere per ogni partecipante)________________________________</w:t>
            </w:r>
          </w:p>
        </w:tc>
      </w:tr>
    </w:tbl>
    <w:p w:rsidR="00283564" w:rsidRDefault="00283564">
      <w:pPr>
        <w:pStyle w:val="normal"/>
        <w:pBdr>
          <w:top w:val="nil"/>
          <w:left w:val="nil"/>
          <w:bottom w:val="nil"/>
          <w:right w:val="nil"/>
          <w:between w:val="nil"/>
        </w:pBdr>
        <w:jc w:val="both"/>
        <w:rPr>
          <w:rFonts w:ascii="Arial Narrow" w:eastAsia="Arial Narrow" w:hAnsi="Arial Narrow" w:cs="Arial Narrow"/>
          <w:i/>
          <w:color w:val="000000"/>
        </w:rPr>
      </w:pPr>
    </w:p>
    <w:p w:rsidR="00283564" w:rsidRPr="00502A64" w:rsidRDefault="0092592E">
      <w:pPr>
        <w:pStyle w:val="normal"/>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b/>
          <w:color w:val="000000"/>
          <w:sz w:val="16"/>
          <w:szCs w:val="16"/>
        </w:rPr>
        <w:t>Informativa all’interessato e consenso</w:t>
      </w:r>
      <w:r w:rsidRPr="00502A64">
        <w:rPr>
          <w:rFonts w:ascii="Arial Narrow" w:eastAsia="Arial Narrow" w:hAnsi="Arial Narrow" w:cs="Arial Narrow"/>
          <w:color w:val="000000"/>
          <w:sz w:val="16"/>
          <w:szCs w:val="16"/>
        </w:rPr>
        <w:t xml:space="preserve"> </w:t>
      </w:r>
      <w:r w:rsidRPr="00502A64">
        <w:rPr>
          <w:rFonts w:ascii="Arial Narrow" w:eastAsia="Arial Narrow" w:hAnsi="Arial Narrow" w:cs="Arial Narrow"/>
          <w:b/>
          <w:color w:val="000000"/>
          <w:sz w:val="16"/>
          <w:szCs w:val="16"/>
        </w:rPr>
        <w:t xml:space="preserve">ai sensi dell’art. 13 del GDPR - Regolamento UE 2016/679 in materia di privacy  </w:t>
      </w:r>
    </w:p>
    <w:p w:rsidR="00283564" w:rsidRPr="00502A64" w:rsidRDefault="0092592E">
      <w:pPr>
        <w:pStyle w:val="normal"/>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I dati personali, da Lei forniti con il modulo di candidatura, saranno trattati nel pieno rispetto della normativa privacy vigente e verranno da noi utilizzati anche con l’ausilio di strumenti elettronici idonei a garantire la sicurezza e la riservatezza del relativo trattamento.</w:t>
      </w:r>
    </w:p>
    <w:p w:rsidR="00283564" w:rsidRPr="00502A64" w:rsidRDefault="0092592E">
      <w:pPr>
        <w:pStyle w:val="normal"/>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I dati potranno essere comunicati, per finalità connesse allo svolgimento delle attività istituzionali della Scuola, a soggetti esterni, aziende e società di consulenza per le seguenti finalità:</w:t>
      </w:r>
    </w:p>
    <w:p w:rsidR="00283564" w:rsidRPr="00502A64" w:rsidRDefault="0092592E">
      <w:pPr>
        <w:pStyle w:val="normal"/>
        <w:numPr>
          <w:ilvl w:val="0"/>
          <w:numId w:val="1"/>
        </w:numPr>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Eventuale selezione e valutazione dei candidati per il Corso;</w:t>
      </w:r>
    </w:p>
    <w:p w:rsidR="00283564" w:rsidRPr="00502A64" w:rsidRDefault="0092592E">
      <w:pPr>
        <w:pStyle w:val="normal"/>
        <w:numPr>
          <w:ilvl w:val="0"/>
          <w:numId w:val="1"/>
        </w:numPr>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Eventuale selezione dei candidati per stage, assunzioni, collaborazioni presso aziende e società;</w:t>
      </w:r>
    </w:p>
    <w:p w:rsidR="00283564" w:rsidRPr="00502A64" w:rsidRDefault="0092592E">
      <w:pPr>
        <w:pStyle w:val="normal"/>
        <w:numPr>
          <w:ilvl w:val="0"/>
          <w:numId w:val="1"/>
        </w:numPr>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Finalità didattiche, amministrative e di comunicazione legate alla eventuale selezione e alla gestione della Sua partecipazione al Corso;</w:t>
      </w:r>
    </w:p>
    <w:p w:rsidR="00283564" w:rsidRPr="00502A64" w:rsidRDefault="0092592E">
      <w:pPr>
        <w:pStyle w:val="normal"/>
        <w:numPr>
          <w:ilvl w:val="0"/>
          <w:numId w:val="1"/>
        </w:numPr>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Elaborazioni statistiche;</w:t>
      </w:r>
    </w:p>
    <w:p w:rsidR="00283564" w:rsidRPr="00502A64" w:rsidRDefault="0092592E">
      <w:pPr>
        <w:pStyle w:val="normal"/>
        <w:numPr>
          <w:ilvl w:val="0"/>
          <w:numId w:val="1"/>
        </w:numPr>
        <w:pBdr>
          <w:top w:val="nil"/>
          <w:left w:val="nil"/>
          <w:bottom w:val="nil"/>
          <w:right w:val="nil"/>
          <w:between w:val="nil"/>
        </w:pBdr>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Invio di informative circa le attività che realizzerà Stoà.</w:t>
      </w:r>
    </w:p>
    <w:p w:rsidR="00283564" w:rsidRPr="00502A64" w:rsidRDefault="0092592E">
      <w:pPr>
        <w:pStyle w:val="normal"/>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 xml:space="preserve">Il conferimento di tali dati è necessario per valutare il profilo degli aspiranti e la loro mancata indicazione può precludere tale valutazione nell’ambito di una qualsiasi procedura di selezione del personale. I dati saranno conservati e utilizzati per il periodo strettamente necessario al perseguimento delle finalità sopra indicate e verranno cancellati decorsi i dieci anni dal conferimento. </w:t>
      </w:r>
    </w:p>
    <w:p w:rsidR="00283564" w:rsidRPr="00502A64" w:rsidRDefault="0092592E">
      <w:pPr>
        <w:pStyle w:val="normal"/>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 xml:space="preserve">Le ricordiamo che il titolare del trattamento dei Suoi dati è Stoà </w:t>
      </w:r>
      <w:proofErr w:type="spellStart"/>
      <w:r w:rsidRPr="00502A64">
        <w:rPr>
          <w:rFonts w:ascii="Arial Narrow" w:eastAsia="Arial Narrow" w:hAnsi="Arial Narrow" w:cs="Arial Narrow"/>
          <w:color w:val="000000"/>
          <w:sz w:val="16"/>
          <w:szCs w:val="16"/>
        </w:rPr>
        <w:t>S.c.p.A.</w:t>
      </w:r>
      <w:proofErr w:type="spellEnd"/>
      <w:r w:rsidRPr="00502A64">
        <w:rPr>
          <w:rFonts w:ascii="Arial Narrow" w:eastAsia="Arial Narrow" w:hAnsi="Arial Narrow" w:cs="Arial Narrow"/>
          <w:color w:val="000000"/>
          <w:sz w:val="16"/>
          <w:szCs w:val="16"/>
        </w:rPr>
        <w:t xml:space="preserve"> “Istituto di Studi per la Direzione e Gestione di Impresa” , con sede in Ercolano (NA), Corso Resina 283. Per ogni richiesta potrà rivolgersi al Titolare della Regolamentazione e Adempimenti Istituzionali della Scuola e potrà esercitare il diritto in qualunque momento di ottenere la conferma dell'esistenza o meno dei medesimi dati e di conoscerne il contenuto e l'origine, le finalità e modalità del trattamento, la logica applicata in caso di trattamento con l’ausilio di strumenti elettronici, verificarne l'esattezza o chiederne l'integrazione o l'aggiornamento, oppure la rettificazione ai sensi art.17 del Regolamento UE 2016/679. L'interessato ha la possibilità di esercitare i propri diritti in base agli artt. da 15 a 21 del Reg. UE 2016/679, quindi di chiedere, in qualsiasi momento e gratuitamente, la cancellazione, la trasformazione in forma anonima o il blocco dei dati trattati in violazione di legge, nonché di opporsi in ogni caso, per motivi legittimi, al loro trattamento. Infine con riferimento all’art. 7, comma 3, del Regolamento UE 2016/679, l’interessato può revocare il consenso in qualsiasi momento.</w:t>
      </w:r>
    </w:p>
    <w:p w:rsidR="00283564" w:rsidRPr="00502A64" w:rsidRDefault="0092592E">
      <w:pPr>
        <w:pStyle w:val="normal"/>
        <w:pBdr>
          <w:top w:val="nil"/>
          <w:left w:val="nil"/>
          <w:bottom w:val="nil"/>
          <w:right w:val="nil"/>
          <w:between w:val="nil"/>
        </w:pBdr>
        <w:jc w:val="both"/>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 xml:space="preserve">Le eventuali richieste vanno esclusivamente rivolte in forma scritta a STOA’ </w:t>
      </w:r>
      <w:proofErr w:type="spellStart"/>
      <w:r w:rsidRPr="00502A64">
        <w:rPr>
          <w:rFonts w:ascii="Arial Narrow" w:eastAsia="Arial Narrow" w:hAnsi="Arial Narrow" w:cs="Arial Narrow"/>
          <w:color w:val="000000"/>
          <w:sz w:val="16"/>
          <w:szCs w:val="16"/>
        </w:rPr>
        <w:t>S.C.p.A.</w:t>
      </w:r>
      <w:proofErr w:type="spellEnd"/>
      <w:r w:rsidRPr="00502A64">
        <w:rPr>
          <w:rFonts w:ascii="Arial Narrow" w:eastAsia="Arial Narrow" w:hAnsi="Arial Narrow" w:cs="Arial Narrow"/>
          <w:color w:val="000000"/>
          <w:sz w:val="16"/>
          <w:szCs w:val="16"/>
        </w:rPr>
        <w:t xml:space="preserve"> con sede in Ercolano (NA), Corso Resina 283, stoa@stoa.it.</w:t>
      </w:r>
    </w:p>
    <w:p w:rsidR="00283564" w:rsidRPr="00502A64" w:rsidRDefault="0092592E">
      <w:pPr>
        <w:pStyle w:val="normal"/>
        <w:pBdr>
          <w:top w:val="nil"/>
          <w:left w:val="nil"/>
          <w:bottom w:val="nil"/>
          <w:right w:val="nil"/>
          <w:between w:val="nil"/>
        </w:pBdr>
        <w:rPr>
          <w:rFonts w:ascii="Arial Narrow" w:eastAsia="Arial Narrow" w:hAnsi="Arial Narrow" w:cs="Arial Narrow"/>
          <w:color w:val="000000"/>
          <w:sz w:val="16"/>
          <w:szCs w:val="16"/>
        </w:rPr>
      </w:pPr>
      <w:r w:rsidRPr="00502A64">
        <w:rPr>
          <w:rFonts w:ascii="Arial Narrow" w:eastAsia="Arial Narrow" w:hAnsi="Arial Narrow" w:cs="Arial Narrow"/>
          <w:color w:val="000000"/>
          <w:sz w:val="16"/>
          <w:szCs w:val="16"/>
        </w:rPr>
        <w:t>Ciò premesso Le chiediamo di esprimere il consenso all’utilizzo dei Suoi dati personali ai fini sopra citati</w:t>
      </w:r>
    </w:p>
    <w:p w:rsidR="00283564" w:rsidRPr="00502A64" w:rsidRDefault="00283564">
      <w:pPr>
        <w:pStyle w:val="normal"/>
        <w:pBdr>
          <w:top w:val="nil"/>
          <w:left w:val="nil"/>
          <w:bottom w:val="nil"/>
          <w:right w:val="nil"/>
          <w:between w:val="nil"/>
        </w:pBdr>
        <w:rPr>
          <w:rFonts w:ascii="Arial Narrow" w:eastAsia="Arial Narrow" w:hAnsi="Arial Narrow" w:cs="Arial Narrow"/>
          <w:color w:val="000000"/>
          <w:sz w:val="16"/>
          <w:szCs w:val="16"/>
        </w:rPr>
      </w:pPr>
    </w:p>
    <w:p w:rsidR="00283564" w:rsidRDefault="0092592E">
      <w:pPr>
        <w:pStyle w:val="normal"/>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2"/>
          <w:szCs w:val="22"/>
        </w:rPr>
        <w:t>Data _____________</w:t>
      </w:r>
      <w:r>
        <w:rPr>
          <w:rFonts w:ascii="Arial Narrow" w:eastAsia="Arial Narrow" w:hAnsi="Arial Narrow" w:cs="Arial Narrow"/>
          <w:color w:val="000000"/>
          <w:sz w:val="22"/>
          <w:szCs w:val="22"/>
        </w:rPr>
        <w:tab/>
      </w:r>
      <w:r>
        <w:rPr>
          <w:rFonts w:ascii="Arial Narrow" w:eastAsia="Arial Narrow" w:hAnsi="Arial Narrow" w:cs="Arial Narrow"/>
          <w:color w:val="000000"/>
        </w:rPr>
        <w:t xml:space="preserve">          Firma per consenso al trattamento dei dati __________________________</w:t>
      </w:r>
    </w:p>
    <w:p w:rsidR="00283564" w:rsidRDefault="00283564">
      <w:pPr>
        <w:pStyle w:val="normal"/>
        <w:pBdr>
          <w:top w:val="nil"/>
          <w:left w:val="nil"/>
          <w:bottom w:val="nil"/>
          <w:right w:val="nil"/>
          <w:between w:val="nil"/>
        </w:pBdr>
        <w:jc w:val="both"/>
        <w:rPr>
          <w:rFonts w:ascii="Arial Narrow" w:eastAsia="Arial Narrow" w:hAnsi="Arial Narrow" w:cs="Arial Narrow"/>
          <w:i/>
          <w:color w:val="000000"/>
        </w:rPr>
      </w:pPr>
    </w:p>
    <w:p w:rsidR="00283564" w:rsidRDefault="0092592E">
      <w:pPr>
        <w:pStyle w:val="normal"/>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          Firma per consenso al trattamento dei dati __________________________</w:t>
      </w:r>
    </w:p>
    <w:p w:rsidR="00283564" w:rsidRDefault="00283564">
      <w:pPr>
        <w:pStyle w:val="normal"/>
        <w:pBdr>
          <w:top w:val="nil"/>
          <w:left w:val="nil"/>
          <w:bottom w:val="nil"/>
          <w:right w:val="nil"/>
          <w:between w:val="nil"/>
        </w:pBdr>
        <w:rPr>
          <w:rFonts w:ascii="Arial Narrow" w:eastAsia="Arial Narrow" w:hAnsi="Arial Narrow" w:cs="Arial Narrow"/>
          <w:color w:val="000000"/>
        </w:rPr>
      </w:pPr>
    </w:p>
    <w:p w:rsidR="002D6DDA" w:rsidRPr="000D1FDB" w:rsidRDefault="0092592E">
      <w:pPr>
        <w:pStyle w:val="normal"/>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000000"/>
        </w:rPr>
        <w:t xml:space="preserve">      </w:t>
      </w:r>
      <w:r>
        <w:rPr>
          <w:rFonts w:ascii="Arial Narrow" w:eastAsia="Arial Narrow" w:hAnsi="Arial Narrow" w:cs="Arial Narrow"/>
          <w:i/>
          <w:color w:val="000000"/>
        </w:rPr>
        <w:tab/>
      </w:r>
      <w:r>
        <w:rPr>
          <w:rFonts w:ascii="Arial Narrow" w:eastAsia="Arial Narrow" w:hAnsi="Arial Narrow" w:cs="Arial Narrow"/>
          <w:i/>
          <w:color w:val="000000"/>
        </w:rPr>
        <w:tab/>
      </w:r>
      <w:r>
        <w:rPr>
          <w:rFonts w:ascii="Arial Narrow" w:eastAsia="Arial Narrow" w:hAnsi="Arial Narrow" w:cs="Arial Narrow"/>
          <w:i/>
          <w:color w:val="000000"/>
        </w:rPr>
        <w:tab/>
        <w:t xml:space="preserve">          </w:t>
      </w:r>
      <w:r>
        <w:rPr>
          <w:rFonts w:ascii="Arial Narrow" w:eastAsia="Arial Narrow" w:hAnsi="Arial Narrow" w:cs="Arial Narrow"/>
          <w:color w:val="000000"/>
        </w:rPr>
        <w:t>Firma per consenso al trattamento dei dati __________________________</w:t>
      </w:r>
    </w:p>
    <w:sectPr w:rsidR="002D6DDA" w:rsidRPr="000D1FDB" w:rsidSect="0028356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426"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E0" w:rsidRDefault="00CC1AE0" w:rsidP="005A6E84">
      <w:pPr>
        <w:spacing w:line="240" w:lineRule="auto"/>
        <w:ind w:left="0" w:hanging="2"/>
      </w:pPr>
      <w:r>
        <w:separator/>
      </w:r>
    </w:p>
  </w:endnote>
  <w:endnote w:type="continuationSeparator" w:id="0">
    <w:p w:rsidR="00CC1AE0" w:rsidRDefault="00CC1AE0" w:rsidP="005A6E8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84" w:rsidRDefault="005A6E84" w:rsidP="005A6E84">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84" w:rsidRDefault="005A6E84" w:rsidP="005A6E84">
    <w:pPr>
      <w:pStyle w:val="Pidipagin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84" w:rsidRDefault="005A6E84" w:rsidP="005A6E84">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E0" w:rsidRDefault="00CC1AE0" w:rsidP="005A6E84">
      <w:pPr>
        <w:spacing w:line="240" w:lineRule="auto"/>
        <w:ind w:left="0" w:hanging="2"/>
      </w:pPr>
      <w:r>
        <w:separator/>
      </w:r>
    </w:p>
  </w:footnote>
  <w:footnote w:type="continuationSeparator" w:id="0">
    <w:p w:rsidR="00CC1AE0" w:rsidRDefault="00CC1AE0" w:rsidP="005A6E8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84" w:rsidRDefault="005A6E84" w:rsidP="005A6E84">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64" w:rsidRDefault="00283564">
    <w:pPr>
      <w:pStyle w:val="normal"/>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bl>
    <w:tblPr>
      <w:tblStyle w:val="a4"/>
      <w:tblW w:w="12589" w:type="dxa"/>
      <w:tblInd w:w="0" w:type="dxa"/>
      <w:tblLayout w:type="fixed"/>
      <w:tblLook w:val="0000"/>
    </w:tblPr>
    <w:tblGrid>
      <w:gridCol w:w="202"/>
      <w:gridCol w:w="9933"/>
      <w:gridCol w:w="2454"/>
    </w:tblGrid>
    <w:tr w:rsidR="00283564">
      <w:trPr>
        <w:trHeight w:val="709"/>
      </w:trPr>
      <w:tc>
        <w:tcPr>
          <w:tcW w:w="202" w:type="dxa"/>
          <w:vMerge w:val="restart"/>
          <w:tcBorders>
            <w:top w:val="nil"/>
            <w:left w:val="nil"/>
            <w:bottom w:val="nil"/>
            <w:right w:val="nil"/>
          </w:tcBorders>
        </w:tcPr>
        <w:p w:rsidR="00283564" w:rsidRDefault="00283564">
          <w:pPr>
            <w:pStyle w:val="normal"/>
            <w:pBdr>
              <w:top w:val="nil"/>
              <w:left w:val="nil"/>
              <w:bottom w:val="nil"/>
              <w:right w:val="nil"/>
              <w:between w:val="nil"/>
            </w:pBdr>
            <w:tabs>
              <w:tab w:val="center" w:pos="4819"/>
              <w:tab w:val="right" w:pos="9638"/>
            </w:tabs>
            <w:rPr>
              <w:color w:val="000000"/>
              <w:sz w:val="2"/>
              <w:szCs w:val="2"/>
            </w:rPr>
          </w:pPr>
        </w:p>
      </w:tc>
      <w:tc>
        <w:tcPr>
          <w:tcW w:w="9933" w:type="dxa"/>
          <w:vMerge w:val="restart"/>
          <w:tcBorders>
            <w:top w:val="nil"/>
            <w:left w:val="nil"/>
          </w:tcBorders>
          <w:vAlign w:val="center"/>
        </w:tcPr>
        <w:p w:rsidR="00283564" w:rsidRDefault="00283564">
          <w:pPr>
            <w:pStyle w:val="normal"/>
            <w:widowControl w:val="0"/>
            <w:pBdr>
              <w:top w:val="nil"/>
              <w:left w:val="nil"/>
              <w:bottom w:val="nil"/>
              <w:right w:val="nil"/>
              <w:between w:val="nil"/>
            </w:pBdr>
            <w:spacing w:line="276" w:lineRule="auto"/>
            <w:rPr>
              <w:color w:val="000000"/>
              <w:sz w:val="2"/>
              <w:szCs w:val="2"/>
            </w:rPr>
          </w:pPr>
        </w:p>
        <w:tbl>
          <w:tblPr>
            <w:tblStyle w:val="a5"/>
            <w:tblW w:w="9778" w:type="dxa"/>
            <w:tblInd w:w="0" w:type="dxa"/>
            <w:tblBorders>
              <w:top w:val="nil"/>
              <w:left w:val="nil"/>
              <w:bottom w:val="nil"/>
              <w:right w:val="nil"/>
              <w:insideH w:val="nil"/>
              <w:insideV w:val="nil"/>
            </w:tblBorders>
            <w:tblLayout w:type="fixed"/>
            <w:tblLook w:val="0000"/>
          </w:tblPr>
          <w:tblGrid>
            <w:gridCol w:w="2376"/>
            <w:gridCol w:w="883"/>
            <w:gridCol w:w="3259"/>
            <w:gridCol w:w="820"/>
            <w:gridCol w:w="2440"/>
          </w:tblGrid>
          <w:tr w:rsidR="00283564">
            <w:trPr>
              <w:trHeight w:val="1361"/>
            </w:trPr>
            <w:tc>
              <w:tcPr>
                <w:tcW w:w="3259" w:type="dxa"/>
                <w:gridSpan w:val="2"/>
              </w:tcPr>
              <w:p w:rsidR="00283564" w:rsidRDefault="0092592E">
                <w:pPr>
                  <w:pStyle w:val="normal"/>
                  <w:pBdr>
                    <w:top w:val="nil"/>
                    <w:left w:val="nil"/>
                    <w:bottom w:val="nil"/>
                    <w:right w:val="nil"/>
                    <w:between w:val="nil"/>
                  </w:pBdr>
                  <w:rPr>
                    <w:color w:val="000000"/>
                    <w:sz w:val="24"/>
                    <w:szCs w:val="24"/>
                  </w:rPr>
                </w:pPr>
                <w:r>
                  <w:rPr>
                    <w:noProof/>
                    <w:color w:val="000000"/>
                    <w:sz w:val="24"/>
                    <w:szCs w:val="24"/>
                  </w:rPr>
                  <w:drawing>
                    <wp:inline distT="0" distB="0" distL="114300" distR="114300">
                      <wp:extent cx="852170" cy="707390"/>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852170" cy="707390"/>
                              </a:xfrm>
                              <a:prstGeom prst="rect">
                                <a:avLst/>
                              </a:prstGeom>
                              <a:ln/>
                            </pic:spPr>
                          </pic:pic>
                        </a:graphicData>
                      </a:graphic>
                    </wp:inline>
                  </w:drawing>
                </w:r>
              </w:p>
            </w:tc>
            <w:tc>
              <w:tcPr>
                <w:tcW w:w="3259" w:type="dxa"/>
              </w:tcPr>
              <w:p w:rsidR="00283564" w:rsidRDefault="0092592E">
                <w:pPr>
                  <w:pStyle w:val="normal"/>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extent cx="763905" cy="954405"/>
                      <wp:effectExtent l="0" t="0" r="0" b="0"/>
                      <wp:docPr id="10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763905" cy="954405"/>
                              </a:xfrm>
                              <a:prstGeom prst="rect">
                                <a:avLst/>
                              </a:prstGeom>
                              <a:ln/>
                            </pic:spPr>
                          </pic:pic>
                        </a:graphicData>
                      </a:graphic>
                    </wp:inline>
                  </w:drawing>
                </w:r>
              </w:p>
            </w:tc>
            <w:tc>
              <w:tcPr>
                <w:tcW w:w="3260" w:type="dxa"/>
                <w:gridSpan w:val="2"/>
              </w:tcPr>
              <w:p w:rsidR="00283564" w:rsidRDefault="0092592E">
                <w:pPr>
                  <w:pStyle w:val="normal"/>
                  <w:pBdr>
                    <w:top w:val="nil"/>
                    <w:left w:val="nil"/>
                    <w:bottom w:val="nil"/>
                    <w:right w:val="nil"/>
                    <w:between w:val="nil"/>
                  </w:pBdr>
                  <w:jc w:val="right"/>
                  <w:rPr>
                    <w:color w:val="000000"/>
                    <w:sz w:val="24"/>
                    <w:szCs w:val="24"/>
                  </w:rPr>
                </w:pPr>
                <w:r>
                  <w:rPr>
                    <w:noProof/>
                    <w:color w:val="000000"/>
                    <w:sz w:val="24"/>
                    <w:szCs w:val="24"/>
                  </w:rPr>
                  <w:drawing>
                    <wp:inline distT="0" distB="0" distL="114300" distR="114300">
                      <wp:extent cx="1409700" cy="548640"/>
                      <wp:effectExtent l="0" t="0" r="0" b="0"/>
                      <wp:docPr id="104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1409700" cy="548640"/>
                              </a:xfrm>
                              <a:prstGeom prst="rect">
                                <a:avLst/>
                              </a:prstGeom>
                              <a:ln/>
                            </pic:spPr>
                          </pic:pic>
                        </a:graphicData>
                      </a:graphic>
                    </wp:inline>
                  </w:drawing>
                </w:r>
              </w:p>
            </w:tc>
          </w:tr>
          <w:tr w:rsidR="00283564">
            <w:tc>
              <w:tcPr>
                <w:tcW w:w="2376" w:type="dxa"/>
              </w:tcPr>
              <w:p w:rsidR="00283564" w:rsidRDefault="00283564">
                <w:pPr>
                  <w:pStyle w:val="normal"/>
                  <w:pBdr>
                    <w:top w:val="nil"/>
                    <w:left w:val="nil"/>
                    <w:bottom w:val="nil"/>
                    <w:right w:val="nil"/>
                    <w:between w:val="nil"/>
                  </w:pBdr>
                  <w:rPr>
                    <w:color w:val="000000"/>
                    <w:sz w:val="16"/>
                    <w:szCs w:val="16"/>
                  </w:rPr>
                </w:pPr>
              </w:p>
              <w:p w:rsidR="00283564" w:rsidRDefault="00283564">
                <w:pPr>
                  <w:pStyle w:val="normal"/>
                  <w:pBdr>
                    <w:top w:val="nil"/>
                    <w:left w:val="nil"/>
                    <w:bottom w:val="nil"/>
                    <w:right w:val="nil"/>
                    <w:between w:val="nil"/>
                  </w:pBdr>
                  <w:rPr>
                    <w:color w:val="000000"/>
                    <w:sz w:val="16"/>
                    <w:szCs w:val="16"/>
                  </w:rPr>
                </w:pPr>
              </w:p>
              <w:p w:rsidR="00283564" w:rsidRDefault="0092592E">
                <w:pPr>
                  <w:pStyle w:val="normal"/>
                  <w:pBdr>
                    <w:top w:val="nil"/>
                    <w:left w:val="nil"/>
                    <w:bottom w:val="nil"/>
                    <w:right w:val="nil"/>
                    <w:between w:val="nil"/>
                  </w:pBdr>
                  <w:rPr>
                    <w:color w:val="000000"/>
                    <w:sz w:val="16"/>
                    <w:szCs w:val="16"/>
                  </w:rPr>
                </w:pPr>
                <w:r>
                  <w:rPr>
                    <w:color w:val="000000"/>
                    <w:sz w:val="16"/>
                    <w:szCs w:val="16"/>
                  </w:rPr>
                  <w:t xml:space="preserve">                                   patrocinio</w:t>
                </w:r>
              </w:p>
              <w:p w:rsidR="00283564" w:rsidRDefault="00283564">
                <w:pPr>
                  <w:pStyle w:val="normal"/>
                  <w:pBdr>
                    <w:top w:val="nil"/>
                    <w:left w:val="nil"/>
                    <w:bottom w:val="nil"/>
                    <w:right w:val="nil"/>
                    <w:between w:val="nil"/>
                  </w:pBdr>
                  <w:rPr>
                    <w:color w:val="000000"/>
                    <w:sz w:val="16"/>
                    <w:szCs w:val="16"/>
                  </w:rPr>
                </w:pPr>
              </w:p>
              <w:p w:rsidR="00283564" w:rsidRDefault="00283564">
                <w:pPr>
                  <w:pStyle w:val="normal"/>
                  <w:pBdr>
                    <w:top w:val="nil"/>
                    <w:left w:val="nil"/>
                    <w:bottom w:val="nil"/>
                    <w:right w:val="nil"/>
                    <w:between w:val="nil"/>
                  </w:pBdr>
                  <w:rPr>
                    <w:color w:val="000000"/>
                    <w:sz w:val="16"/>
                    <w:szCs w:val="16"/>
                  </w:rPr>
                </w:pPr>
              </w:p>
              <w:p w:rsidR="00283564" w:rsidRDefault="00283564">
                <w:pPr>
                  <w:pStyle w:val="normal"/>
                  <w:pBdr>
                    <w:top w:val="nil"/>
                    <w:left w:val="nil"/>
                    <w:bottom w:val="nil"/>
                    <w:right w:val="nil"/>
                    <w:between w:val="nil"/>
                  </w:pBdr>
                  <w:rPr>
                    <w:color w:val="000000"/>
                    <w:sz w:val="16"/>
                    <w:szCs w:val="16"/>
                  </w:rPr>
                </w:pPr>
              </w:p>
            </w:tc>
            <w:tc>
              <w:tcPr>
                <w:tcW w:w="4962" w:type="dxa"/>
                <w:gridSpan w:val="3"/>
              </w:tcPr>
              <w:p w:rsidR="00283564" w:rsidRDefault="0092592E">
                <w:pPr>
                  <w:pStyle w:val="normal"/>
                  <w:pBdr>
                    <w:top w:val="nil"/>
                    <w:left w:val="nil"/>
                    <w:bottom w:val="nil"/>
                    <w:right w:val="nil"/>
                    <w:between w:val="nil"/>
                  </w:pBdr>
                  <w:rPr>
                    <w:color w:val="000000"/>
                    <w:sz w:val="16"/>
                    <w:szCs w:val="16"/>
                  </w:rPr>
                </w:pPr>
                <w:r>
                  <w:rPr>
                    <w:noProof/>
                    <w:color w:val="000000"/>
                    <w:sz w:val="16"/>
                    <w:szCs w:val="16"/>
                  </w:rPr>
                  <w:drawing>
                    <wp:inline distT="0" distB="0" distL="114300" distR="114300">
                      <wp:extent cx="2825115" cy="501650"/>
                      <wp:effectExtent l="0" t="0" r="0" b="0"/>
                      <wp:docPr id="1043" name="image10.jpg" descr="C:\Users\Rocchina\AppData\Local\Temp\WLMDSS.tmp\WLM4FDD.tmp\03_logo unina_blue1[1].jpg"/>
                      <wp:cNvGraphicFramePr/>
                      <a:graphic xmlns:a="http://schemas.openxmlformats.org/drawingml/2006/main">
                        <a:graphicData uri="http://schemas.openxmlformats.org/drawingml/2006/picture">
                          <pic:pic xmlns:pic="http://schemas.openxmlformats.org/drawingml/2006/picture">
                            <pic:nvPicPr>
                              <pic:cNvPr id="0" name="image10.jpg" descr="C:\Users\Rocchina\AppData\Local\Temp\WLMDSS.tmp\WLM4FDD.tmp\03_logo unina_blue1[1].jpg"/>
                              <pic:cNvPicPr preferRelativeResize="0"/>
                            </pic:nvPicPr>
                            <pic:blipFill>
                              <a:blip r:embed="rId4"/>
                              <a:srcRect/>
                              <a:stretch>
                                <a:fillRect/>
                              </a:stretch>
                            </pic:blipFill>
                            <pic:spPr>
                              <a:xfrm>
                                <a:off x="0" y="0"/>
                                <a:ext cx="2825115" cy="501650"/>
                              </a:xfrm>
                              <a:prstGeom prst="rect">
                                <a:avLst/>
                              </a:prstGeom>
                              <a:ln/>
                            </pic:spPr>
                          </pic:pic>
                        </a:graphicData>
                      </a:graphic>
                    </wp:inline>
                  </w:drawing>
                </w:r>
              </w:p>
            </w:tc>
            <w:tc>
              <w:tcPr>
                <w:tcW w:w="2440" w:type="dxa"/>
              </w:tcPr>
              <w:p w:rsidR="00283564" w:rsidRDefault="0092592E">
                <w:pPr>
                  <w:pStyle w:val="normal"/>
                  <w:pBdr>
                    <w:top w:val="nil"/>
                    <w:left w:val="nil"/>
                    <w:bottom w:val="nil"/>
                    <w:right w:val="nil"/>
                    <w:between w:val="nil"/>
                  </w:pBdr>
                  <w:rPr>
                    <w:color w:val="000000"/>
                    <w:sz w:val="16"/>
                    <w:szCs w:val="16"/>
                  </w:rPr>
                </w:pPr>
                <w:r>
                  <w:rPr>
                    <w:noProof/>
                    <w:color w:val="000000"/>
                    <w:sz w:val="16"/>
                    <w:szCs w:val="16"/>
                  </w:rPr>
                  <w:drawing>
                    <wp:inline distT="0" distB="0" distL="114300" distR="114300">
                      <wp:extent cx="1337310" cy="877570"/>
                      <wp:effectExtent l="0" t="0" r="0" b="0"/>
                      <wp:docPr id="1042" name="image11.jpg" descr="C:\Users\Rocchina\AppData\Local\Temp\WLMDSS.tmp\WLM2888.tmp\DA_logo[2].jpg"/>
                      <wp:cNvGraphicFramePr/>
                      <a:graphic xmlns:a="http://schemas.openxmlformats.org/drawingml/2006/main">
                        <a:graphicData uri="http://schemas.openxmlformats.org/drawingml/2006/picture">
                          <pic:pic xmlns:pic="http://schemas.openxmlformats.org/drawingml/2006/picture">
                            <pic:nvPicPr>
                              <pic:cNvPr id="0" name="image11.jpg" descr="C:\Users\Rocchina\AppData\Local\Temp\WLMDSS.tmp\WLM2888.tmp\DA_logo[2].jpg"/>
                              <pic:cNvPicPr preferRelativeResize="0"/>
                            </pic:nvPicPr>
                            <pic:blipFill>
                              <a:blip r:embed="rId5"/>
                              <a:srcRect/>
                              <a:stretch>
                                <a:fillRect/>
                              </a:stretch>
                            </pic:blipFill>
                            <pic:spPr>
                              <a:xfrm>
                                <a:off x="0" y="0"/>
                                <a:ext cx="1337310" cy="877570"/>
                              </a:xfrm>
                              <a:prstGeom prst="rect">
                                <a:avLst/>
                              </a:prstGeom>
                              <a:ln/>
                            </pic:spPr>
                          </pic:pic>
                        </a:graphicData>
                      </a:graphic>
                    </wp:inline>
                  </w:drawing>
                </w:r>
              </w:p>
            </w:tc>
          </w:tr>
        </w:tbl>
        <w:p w:rsidR="00283564" w:rsidRDefault="0092592E">
          <w:pPr>
            <w:pStyle w:val="normal"/>
            <w:pBdr>
              <w:top w:val="nil"/>
              <w:left w:val="nil"/>
              <w:bottom w:val="nil"/>
              <w:right w:val="nil"/>
              <w:between w:val="nil"/>
            </w:pBdr>
            <w:tabs>
              <w:tab w:val="center" w:pos="4819"/>
              <w:tab w:val="right" w:pos="9638"/>
            </w:tabs>
            <w:jc w:val="center"/>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 xml:space="preserve">Modulo </w:t>
          </w:r>
          <w:r w:rsidR="005A6E84">
            <w:rPr>
              <w:rFonts w:ascii="Arial Narrow" w:eastAsia="Arial Narrow" w:hAnsi="Arial Narrow" w:cs="Arial Narrow"/>
              <w:b/>
              <w:color w:val="000000"/>
              <w:sz w:val="26"/>
              <w:szCs w:val="26"/>
            </w:rPr>
            <w:t xml:space="preserve">di domanda </w:t>
          </w:r>
          <w:r>
            <w:rPr>
              <w:rFonts w:ascii="Arial Narrow" w:eastAsia="Arial Narrow" w:hAnsi="Arial Narrow" w:cs="Arial Narrow"/>
              <w:b/>
              <w:color w:val="000000"/>
              <w:sz w:val="26"/>
              <w:szCs w:val="26"/>
            </w:rPr>
            <w:t>di iscrizione</w:t>
          </w:r>
        </w:p>
        <w:p w:rsidR="00283564" w:rsidRDefault="0092592E">
          <w:pPr>
            <w:pStyle w:val="normal"/>
            <w:pBdr>
              <w:top w:val="nil"/>
              <w:left w:val="nil"/>
              <w:bottom w:val="nil"/>
              <w:right w:val="nil"/>
              <w:between w:val="nil"/>
            </w:pBdr>
            <w:tabs>
              <w:tab w:val="center" w:pos="4819"/>
              <w:tab w:val="right" w:pos="9638"/>
            </w:tabs>
            <w:ind w:left="4819" w:hanging="4819"/>
            <w:jc w:val="center"/>
            <w:rPr>
              <w:rFonts w:ascii="Arial Narrow" w:eastAsia="Arial Narrow" w:hAnsi="Arial Narrow" w:cs="Arial Narrow"/>
              <w:color w:val="000000"/>
              <w:sz w:val="26"/>
              <w:szCs w:val="26"/>
            </w:rPr>
          </w:pPr>
          <w:proofErr w:type="spellStart"/>
          <w:r>
            <w:rPr>
              <w:rFonts w:ascii="Arial Narrow" w:eastAsia="Arial Narrow" w:hAnsi="Arial Narrow" w:cs="Arial Narrow"/>
              <w:b/>
              <w:color w:val="000000"/>
              <w:sz w:val="24"/>
              <w:szCs w:val="24"/>
            </w:rPr>
            <w:t>WiBIM</w:t>
          </w:r>
          <w:proofErr w:type="spellEnd"/>
          <w:r>
            <w:rPr>
              <w:rFonts w:ascii="Arial Narrow" w:eastAsia="Arial Narrow" w:hAnsi="Arial Narrow" w:cs="Arial Narrow"/>
              <w:b/>
              <w:color w:val="000000"/>
              <w:sz w:val="24"/>
              <w:szCs w:val="24"/>
            </w:rPr>
            <w:t xml:space="preserve"> - Executive Master in Wine Business </w:t>
          </w:r>
          <w:proofErr w:type="spellStart"/>
          <w:r>
            <w:rPr>
              <w:rFonts w:ascii="Arial Narrow" w:eastAsia="Arial Narrow" w:hAnsi="Arial Narrow" w:cs="Arial Narrow"/>
              <w:b/>
              <w:color w:val="000000"/>
              <w:sz w:val="24"/>
              <w:szCs w:val="24"/>
            </w:rPr>
            <w:t>Innovation</w:t>
          </w:r>
          <w:proofErr w:type="spellEnd"/>
          <w:r>
            <w:rPr>
              <w:rFonts w:ascii="Arial Narrow" w:eastAsia="Arial Narrow" w:hAnsi="Arial Narrow" w:cs="Arial Narrow"/>
              <w:b/>
              <w:color w:val="000000"/>
              <w:sz w:val="24"/>
              <w:szCs w:val="24"/>
            </w:rPr>
            <w:t xml:space="preserve"> Management</w:t>
          </w:r>
        </w:p>
      </w:tc>
      <w:tc>
        <w:tcPr>
          <w:tcW w:w="2454" w:type="dxa"/>
          <w:tcBorders>
            <w:top w:val="nil"/>
            <w:left w:val="nil"/>
          </w:tcBorders>
          <w:vAlign w:val="center"/>
        </w:tcPr>
        <w:p w:rsidR="00283564" w:rsidRDefault="0092592E">
          <w:pPr>
            <w:pStyle w:val="normal"/>
            <w:pBdr>
              <w:top w:val="nil"/>
              <w:left w:val="nil"/>
              <w:bottom w:val="nil"/>
              <w:right w:val="nil"/>
              <w:between w:val="nil"/>
            </w:pBdr>
            <w:tabs>
              <w:tab w:val="center" w:pos="4819"/>
              <w:tab w:val="right" w:pos="9638"/>
            </w:tabs>
            <w:jc w:val="right"/>
            <w:rPr>
              <w:color w:val="000000"/>
              <w:sz w:val="24"/>
              <w:szCs w:val="24"/>
            </w:rPr>
          </w:pPr>
          <w:r>
            <w:rPr>
              <w:b/>
              <w:color w:val="000000"/>
              <w:sz w:val="24"/>
              <w:szCs w:val="24"/>
            </w:rPr>
            <w:br/>
          </w:r>
        </w:p>
      </w:tc>
    </w:tr>
    <w:tr w:rsidR="00283564">
      <w:trPr>
        <w:trHeight w:val="263"/>
      </w:trPr>
      <w:tc>
        <w:tcPr>
          <w:tcW w:w="202" w:type="dxa"/>
          <w:vMerge/>
          <w:tcBorders>
            <w:top w:val="nil"/>
            <w:left w:val="nil"/>
            <w:bottom w:val="nil"/>
            <w:right w:val="nil"/>
          </w:tcBorders>
        </w:tcPr>
        <w:p w:rsidR="00283564" w:rsidRDefault="00283564">
          <w:pPr>
            <w:pStyle w:val="normal"/>
            <w:widowControl w:val="0"/>
            <w:pBdr>
              <w:top w:val="nil"/>
              <w:left w:val="nil"/>
              <w:bottom w:val="nil"/>
              <w:right w:val="nil"/>
              <w:between w:val="nil"/>
            </w:pBdr>
            <w:spacing w:line="276" w:lineRule="auto"/>
            <w:rPr>
              <w:color w:val="000000"/>
              <w:sz w:val="24"/>
              <w:szCs w:val="24"/>
            </w:rPr>
          </w:pPr>
        </w:p>
      </w:tc>
      <w:tc>
        <w:tcPr>
          <w:tcW w:w="9933" w:type="dxa"/>
          <w:vMerge/>
          <w:tcBorders>
            <w:top w:val="nil"/>
            <w:left w:val="nil"/>
          </w:tcBorders>
          <w:vAlign w:val="center"/>
        </w:tcPr>
        <w:p w:rsidR="00283564" w:rsidRDefault="00283564">
          <w:pPr>
            <w:pStyle w:val="normal"/>
            <w:widowControl w:val="0"/>
            <w:pBdr>
              <w:top w:val="nil"/>
              <w:left w:val="nil"/>
              <w:bottom w:val="nil"/>
              <w:right w:val="nil"/>
              <w:between w:val="nil"/>
            </w:pBdr>
            <w:spacing w:line="276" w:lineRule="auto"/>
            <w:rPr>
              <w:color w:val="000000"/>
              <w:sz w:val="24"/>
              <w:szCs w:val="24"/>
            </w:rPr>
          </w:pPr>
        </w:p>
      </w:tc>
      <w:tc>
        <w:tcPr>
          <w:tcW w:w="2454" w:type="dxa"/>
          <w:tcBorders>
            <w:left w:val="nil"/>
          </w:tcBorders>
        </w:tcPr>
        <w:p w:rsidR="00283564" w:rsidRDefault="00283564">
          <w:pPr>
            <w:pStyle w:val="normal"/>
            <w:pBdr>
              <w:top w:val="nil"/>
              <w:left w:val="nil"/>
              <w:bottom w:val="nil"/>
              <w:right w:val="nil"/>
              <w:between w:val="nil"/>
            </w:pBdr>
            <w:tabs>
              <w:tab w:val="center" w:pos="4819"/>
              <w:tab w:val="right" w:pos="9638"/>
            </w:tabs>
            <w:jc w:val="right"/>
            <w:rPr>
              <w:color w:val="000000"/>
              <w:sz w:val="24"/>
              <w:szCs w:val="24"/>
            </w:rPr>
          </w:pPr>
        </w:p>
      </w:tc>
    </w:tr>
  </w:tbl>
  <w:p w:rsidR="00283564" w:rsidRDefault="0092592E">
    <w:pPr>
      <w:pStyle w:val="normal"/>
      <w:pBdr>
        <w:top w:val="nil"/>
        <w:left w:val="nil"/>
        <w:bottom w:val="nil"/>
        <w:right w:val="nil"/>
        <w:between w:val="nil"/>
      </w:pBdr>
      <w:tabs>
        <w:tab w:val="center" w:pos="4819"/>
        <w:tab w:val="right" w:pos="9638"/>
      </w:tabs>
      <w:ind w:left="4819" w:hanging="4819"/>
      <w:jc w:val="right"/>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All.1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84" w:rsidRDefault="005A6E84" w:rsidP="005A6E84">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E90"/>
    <w:multiLevelType w:val="multilevel"/>
    <w:tmpl w:val="7138D5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0F6C45E6"/>
    <w:multiLevelType w:val="multilevel"/>
    <w:tmpl w:val="79E8516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31F0F40"/>
    <w:multiLevelType w:val="multilevel"/>
    <w:tmpl w:val="4A76F36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83C100D"/>
    <w:multiLevelType w:val="multilevel"/>
    <w:tmpl w:val="D420908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CF55699"/>
    <w:multiLevelType w:val="hybridMultilevel"/>
    <w:tmpl w:val="60D8A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6D430A"/>
    <w:multiLevelType w:val="hybridMultilevel"/>
    <w:tmpl w:val="3B209996"/>
    <w:lvl w:ilvl="0" w:tplc="055E3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BF0717"/>
    <w:multiLevelType w:val="multilevel"/>
    <w:tmpl w:val="37062848"/>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A5532D1"/>
    <w:multiLevelType w:val="hybridMultilevel"/>
    <w:tmpl w:val="62ACD4A2"/>
    <w:lvl w:ilvl="0" w:tplc="055E3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E538E5"/>
    <w:multiLevelType w:val="multilevel"/>
    <w:tmpl w:val="E53CCB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8"/>
  </w:num>
  <w:num w:numId="4">
    <w:abstractNumId w:val="4"/>
  </w:num>
  <w:num w:numId="5">
    <w:abstractNumId w:val="6"/>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283564"/>
    <w:rsid w:val="000B2D68"/>
    <w:rsid w:val="000D1FDB"/>
    <w:rsid w:val="00283564"/>
    <w:rsid w:val="002A27F6"/>
    <w:rsid w:val="002D6DDA"/>
    <w:rsid w:val="0042425A"/>
    <w:rsid w:val="00502A64"/>
    <w:rsid w:val="005331E3"/>
    <w:rsid w:val="0055637D"/>
    <w:rsid w:val="005A6E84"/>
    <w:rsid w:val="0092592E"/>
    <w:rsid w:val="00965AF3"/>
    <w:rsid w:val="00C2744B"/>
    <w:rsid w:val="00C837B1"/>
    <w:rsid w:val="00CC1779"/>
    <w:rsid w:val="00CC1AE0"/>
    <w:rsid w:val="00D51719"/>
    <w:rsid w:val="00E56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283564"/>
    <w:pPr>
      <w:suppressAutoHyphens/>
      <w:spacing w:line="1" w:lineRule="atLeast"/>
      <w:ind w:leftChars="-1" w:left="-1" w:hangingChars="1" w:hanging="1"/>
      <w:textDirection w:val="btLr"/>
      <w:textAlignment w:val="top"/>
      <w:outlineLvl w:val="0"/>
    </w:pPr>
    <w:rPr>
      <w:position w:val="-1"/>
      <w:sz w:val="24"/>
    </w:rPr>
  </w:style>
  <w:style w:type="paragraph" w:styleId="Titolo1">
    <w:name w:val="heading 1"/>
    <w:basedOn w:val="Normale"/>
    <w:next w:val="Normale"/>
    <w:autoRedefine/>
    <w:hidden/>
    <w:qFormat/>
    <w:rsid w:val="00283564"/>
    <w:pPr>
      <w:keepNext/>
      <w:spacing w:before="240" w:after="60"/>
    </w:pPr>
    <w:rPr>
      <w:rFonts w:ascii="Arial" w:hAnsi="Arial" w:cs="Arial"/>
      <w:b/>
      <w:bCs/>
      <w:kern w:val="32"/>
      <w:sz w:val="32"/>
      <w:szCs w:val="32"/>
    </w:rPr>
  </w:style>
  <w:style w:type="paragraph" w:styleId="Titolo2">
    <w:name w:val="heading 2"/>
    <w:basedOn w:val="Normale"/>
    <w:next w:val="Normale"/>
    <w:autoRedefine/>
    <w:hidden/>
    <w:qFormat/>
    <w:rsid w:val="00283564"/>
    <w:pPr>
      <w:keepNext/>
      <w:outlineLvl w:val="1"/>
    </w:pPr>
  </w:style>
  <w:style w:type="paragraph" w:styleId="Titolo3">
    <w:name w:val="heading 3"/>
    <w:basedOn w:val="Normale"/>
    <w:next w:val="Normale"/>
    <w:autoRedefine/>
    <w:hidden/>
    <w:qFormat/>
    <w:rsid w:val="00283564"/>
    <w:pPr>
      <w:keepNext/>
      <w:pBdr>
        <w:bottom w:val="single" w:sz="6" w:space="0" w:color="000000"/>
      </w:pBdr>
      <w:spacing w:line="320" w:lineRule="atLeast"/>
      <w:outlineLvl w:val="2"/>
    </w:pPr>
    <w:rPr>
      <w:b/>
      <w:sz w:val="28"/>
    </w:rPr>
  </w:style>
  <w:style w:type="paragraph" w:styleId="Titolo4">
    <w:name w:val="heading 4"/>
    <w:basedOn w:val="Normale"/>
    <w:next w:val="Normale"/>
    <w:autoRedefine/>
    <w:hidden/>
    <w:qFormat/>
    <w:rsid w:val="00283564"/>
    <w:pPr>
      <w:keepNext/>
      <w:spacing w:before="240" w:after="60"/>
      <w:outlineLvl w:val="3"/>
    </w:pPr>
    <w:rPr>
      <w:b/>
      <w:bCs/>
      <w:sz w:val="28"/>
      <w:szCs w:val="28"/>
    </w:rPr>
  </w:style>
  <w:style w:type="paragraph" w:styleId="Titolo5">
    <w:name w:val="heading 5"/>
    <w:basedOn w:val="Normale"/>
    <w:next w:val="Normale"/>
    <w:autoRedefine/>
    <w:hidden/>
    <w:qFormat/>
    <w:rsid w:val="00283564"/>
    <w:pPr>
      <w:spacing w:before="240" w:after="60"/>
      <w:outlineLvl w:val="4"/>
    </w:pPr>
    <w:rPr>
      <w:b/>
      <w:bCs/>
      <w:i/>
      <w:iCs/>
      <w:sz w:val="26"/>
      <w:szCs w:val="26"/>
    </w:rPr>
  </w:style>
  <w:style w:type="paragraph" w:styleId="Titolo6">
    <w:name w:val="heading 6"/>
    <w:basedOn w:val="normal"/>
    <w:next w:val="normal"/>
    <w:rsid w:val="0028356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83564"/>
  </w:style>
  <w:style w:type="table" w:customStyle="1" w:styleId="TableNormal">
    <w:name w:val="Table Normal"/>
    <w:rsid w:val="00283564"/>
    <w:tblPr>
      <w:tblCellMar>
        <w:top w:w="0" w:type="dxa"/>
        <w:left w:w="0" w:type="dxa"/>
        <w:bottom w:w="0" w:type="dxa"/>
        <w:right w:w="0" w:type="dxa"/>
      </w:tblCellMar>
    </w:tblPr>
  </w:style>
  <w:style w:type="paragraph" w:styleId="Titolo">
    <w:name w:val="Title"/>
    <w:basedOn w:val="normal"/>
    <w:next w:val="normal"/>
    <w:rsid w:val="00283564"/>
    <w:pPr>
      <w:keepNext/>
      <w:keepLines/>
      <w:spacing w:before="480" w:after="120"/>
    </w:pPr>
    <w:rPr>
      <w:b/>
      <w:sz w:val="72"/>
      <w:szCs w:val="72"/>
    </w:rPr>
  </w:style>
  <w:style w:type="paragraph" w:styleId="Testofumetto">
    <w:name w:val="Balloon Text"/>
    <w:basedOn w:val="Normale"/>
    <w:autoRedefine/>
    <w:hidden/>
    <w:qFormat/>
    <w:rsid w:val="00283564"/>
    <w:rPr>
      <w:rFonts w:ascii="Tahoma" w:hAnsi="Tahoma" w:cs="Tahoma"/>
      <w:sz w:val="16"/>
      <w:szCs w:val="16"/>
    </w:rPr>
  </w:style>
  <w:style w:type="paragraph" w:styleId="Corpodeltesto2">
    <w:name w:val="Body Text 2"/>
    <w:basedOn w:val="Normale"/>
    <w:autoRedefine/>
    <w:hidden/>
    <w:qFormat/>
    <w:rsid w:val="00283564"/>
    <w:pPr>
      <w:jc w:val="both"/>
    </w:pPr>
    <w:rPr>
      <w:i/>
      <w:sz w:val="20"/>
    </w:rPr>
  </w:style>
  <w:style w:type="table" w:styleId="Grigliatabella">
    <w:name w:val="Table Grid"/>
    <w:basedOn w:val="Tabellanormale"/>
    <w:autoRedefine/>
    <w:hidden/>
    <w:qFormat/>
    <w:rsid w:val="00283564"/>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autoRedefine/>
    <w:hidden/>
    <w:qFormat/>
    <w:rsid w:val="00283564"/>
    <w:pPr>
      <w:tabs>
        <w:tab w:val="center" w:pos="4819"/>
        <w:tab w:val="right" w:pos="9638"/>
      </w:tabs>
    </w:pPr>
  </w:style>
  <w:style w:type="paragraph" w:styleId="Pidipagina">
    <w:name w:val="footer"/>
    <w:basedOn w:val="Normale"/>
    <w:autoRedefine/>
    <w:hidden/>
    <w:qFormat/>
    <w:rsid w:val="00283564"/>
    <w:pPr>
      <w:tabs>
        <w:tab w:val="center" w:pos="4819"/>
        <w:tab w:val="right" w:pos="9638"/>
      </w:tabs>
    </w:pPr>
  </w:style>
  <w:style w:type="character" w:customStyle="1" w:styleId="IntestazioneCarattere">
    <w:name w:val="Intestazione Carattere"/>
    <w:autoRedefine/>
    <w:hidden/>
    <w:qFormat/>
    <w:rsid w:val="00283564"/>
    <w:rPr>
      <w:w w:val="100"/>
      <w:position w:val="-1"/>
      <w:sz w:val="24"/>
      <w:effect w:val="none"/>
      <w:vertAlign w:val="baseline"/>
      <w:cs w:val="0"/>
      <w:em w:val="none"/>
    </w:rPr>
  </w:style>
  <w:style w:type="character" w:styleId="Collegamentoipertestuale">
    <w:name w:val="Hyperlink"/>
    <w:autoRedefine/>
    <w:hidden/>
    <w:qFormat/>
    <w:rsid w:val="00283564"/>
    <w:rPr>
      <w:color w:val="0000FF"/>
      <w:w w:val="100"/>
      <w:position w:val="-1"/>
      <w:u w:val="single"/>
      <w:effect w:val="none"/>
      <w:vertAlign w:val="baseline"/>
      <w:cs w:val="0"/>
      <w:em w:val="none"/>
    </w:rPr>
  </w:style>
  <w:style w:type="character" w:customStyle="1" w:styleId="Titolo3Carattere">
    <w:name w:val="Titolo 3 Carattere"/>
    <w:autoRedefine/>
    <w:hidden/>
    <w:qFormat/>
    <w:rsid w:val="00283564"/>
    <w:rPr>
      <w:b/>
      <w:w w:val="100"/>
      <w:position w:val="-1"/>
      <w:sz w:val="28"/>
      <w:effect w:val="none"/>
      <w:vertAlign w:val="baseline"/>
      <w:cs w:val="0"/>
      <w:em w:val="none"/>
    </w:rPr>
  </w:style>
  <w:style w:type="character" w:customStyle="1" w:styleId="Titolo4Carattere">
    <w:name w:val="Titolo 4 Carattere"/>
    <w:basedOn w:val="Carpredefinitoparagrafo"/>
    <w:autoRedefine/>
    <w:hidden/>
    <w:qFormat/>
    <w:rsid w:val="00283564"/>
    <w:rPr>
      <w:b/>
      <w:bCs/>
      <w:w w:val="100"/>
      <w:position w:val="-1"/>
      <w:sz w:val="28"/>
      <w:szCs w:val="28"/>
      <w:effect w:val="none"/>
      <w:vertAlign w:val="baseline"/>
      <w:cs w:val="0"/>
      <w:em w:val="none"/>
    </w:rPr>
  </w:style>
  <w:style w:type="character" w:customStyle="1" w:styleId="Titolo5Carattere">
    <w:name w:val="Titolo 5 Carattere"/>
    <w:basedOn w:val="Carpredefinitoparagrafo"/>
    <w:autoRedefine/>
    <w:hidden/>
    <w:qFormat/>
    <w:rsid w:val="00283564"/>
    <w:rPr>
      <w:b/>
      <w:bCs/>
      <w:i/>
      <w:iCs/>
      <w:w w:val="100"/>
      <w:position w:val="-1"/>
      <w:sz w:val="26"/>
      <w:szCs w:val="26"/>
      <w:effect w:val="none"/>
      <w:vertAlign w:val="baseline"/>
      <w:cs w:val="0"/>
      <w:em w:val="none"/>
    </w:rPr>
  </w:style>
  <w:style w:type="character" w:customStyle="1" w:styleId="Corpodeltesto2Carattere">
    <w:name w:val="Corpo del testo 2 Carattere"/>
    <w:basedOn w:val="Carpredefinitoparagrafo"/>
    <w:autoRedefine/>
    <w:hidden/>
    <w:qFormat/>
    <w:rsid w:val="00283564"/>
    <w:rPr>
      <w:i/>
      <w:w w:val="100"/>
      <w:position w:val="-1"/>
      <w:effect w:val="none"/>
      <w:vertAlign w:val="baseline"/>
      <w:cs w:val="0"/>
      <w:em w:val="none"/>
    </w:rPr>
  </w:style>
  <w:style w:type="paragraph" w:styleId="Sottotitolo">
    <w:name w:val="Subtitle"/>
    <w:basedOn w:val="normal"/>
    <w:next w:val="normal"/>
    <w:rsid w:val="00283564"/>
    <w:pPr>
      <w:keepNext/>
      <w:keepLines/>
      <w:spacing w:before="360" w:after="80"/>
    </w:pPr>
    <w:rPr>
      <w:rFonts w:ascii="Georgia" w:eastAsia="Georgia" w:hAnsi="Georgia" w:cs="Georgia"/>
      <w:i/>
      <w:color w:val="666666"/>
      <w:sz w:val="48"/>
      <w:szCs w:val="48"/>
    </w:rPr>
  </w:style>
  <w:style w:type="table" w:customStyle="1" w:styleId="a">
    <w:basedOn w:val="TableNormal"/>
    <w:rsid w:val="00283564"/>
    <w:tblPr>
      <w:tblStyleRowBandSize w:val="1"/>
      <w:tblStyleColBandSize w:val="1"/>
      <w:tblCellMar>
        <w:top w:w="0" w:type="dxa"/>
        <w:left w:w="108" w:type="dxa"/>
        <w:bottom w:w="0" w:type="dxa"/>
        <w:right w:w="108" w:type="dxa"/>
      </w:tblCellMar>
    </w:tblPr>
  </w:style>
  <w:style w:type="table" w:customStyle="1" w:styleId="a0">
    <w:basedOn w:val="TableNormal"/>
    <w:rsid w:val="00283564"/>
    <w:tblPr>
      <w:tblStyleRowBandSize w:val="1"/>
      <w:tblStyleColBandSize w:val="1"/>
      <w:tblCellMar>
        <w:top w:w="0" w:type="dxa"/>
        <w:left w:w="108" w:type="dxa"/>
        <w:bottom w:w="0" w:type="dxa"/>
        <w:right w:w="108" w:type="dxa"/>
      </w:tblCellMar>
    </w:tblPr>
  </w:style>
  <w:style w:type="table" w:customStyle="1" w:styleId="a1">
    <w:basedOn w:val="TableNormal"/>
    <w:rsid w:val="00283564"/>
    <w:tblPr>
      <w:tblStyleRowBandSize w:val="1"/>
      <w:tblStyleColBandSize w:val="1"/>
      <w:tblCellMar>
        <w:top w:w="0" w:type="dxa"/>
        <w:left w:w="108" w:type="dxa"/>
        <w:bottom w:w="0" w:type="dxa"/>
        <w:right w:w="108" w:type="dxa"/>
      </w:tblCellMar>
    </w:tblPr>
  </w:style>
  <w:style w:type="table" w:customStyle="1" w:styleId="a2">
    <w:basedOn w:val="TableNormal"/>
    <w:rsid w:val="00283564"/>
    <w:tblPr>
      <w:tblStyleRowBandSize w:val="1"/>
      <w:tblStyleColBandSize w:val="1"/>
      <w:tblCellMar>
        <w:top w:w="0" w:type="dxa"/>
        <w:left w:w="108" w:type="dxa"/>
        <w:bottom w:w="0" w:type="dxa"/>
        <w:right w:w="108" w:type="dxa"/>
      </w:tblCellMar>
    </w:tblPr>
  </w:style>
  <w:style w:type="table" w:customStyle="1" w:styleId="a3">
    <w:basedOn w:val="TableNormal"/>
    <w:rsid w:val="00283564"/>
    <w:tblPr>
      <w:tblStyleRowBandSize w:val="1"/>
      <w:tblStyleColBandSize w:val="1"/>
      <w:tblCellMar>
        <w:top w:w="0" w:type="dxa"/>
        <w:left w:w="70" w:type="dxa"/>
        <w:bottom w:w="0" w:type="dxa"/>
        <w:right w:w="70" w:type="dxa"/>
      </w:tblCellMar>
    </w:tblPr>
  </w:style>
  <w:style w:type="table" w:customStyle="1" w:styleId="a4">
    <w:basedOn w:val="TableNormal"/>
    <w:rsid w:val="00283564"/>
    <w:tblPr>
      <w:tblStyleRowBandSize w:val="1"/>
      <w:tblStyleColBandSize w:val="1"/>
      <w:tblCellMar>
        <w:top w:w="0" w:type="dxa"/>
        <w:left w:w="70" w:type="dxa"/>
        <w:bottom w:w="0" w:type="dxa"/>
        <w:right w:w="70" w:type="dxa"/>
      </w:tblCellMar>
    </w:tblPr>
  </w:style>
  <w:style w:type="table" w:customStyle="1" w:styleId="a5">
    <w:basedOn w:val="TableNormal"/>
    <w:rsid w:val="0028356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092850">
      <w:bodyDiv w:val="1"/>
      <w:marLeft w:val="0"/>
      <w:marRight w:val="0"/>
      <w:marTop w:val="0"/>
      <w:marBottom w:val="0"/>
      <w:divBdr>
        <w:top w:val="none" w:sz="0" w:space="0" w:color="auto"/>
        <w:left w:val="none" w:sz="0" w:space="0" w:color="auto"/>
        <w:bottom w:val="none" w:sz="0" w:space="0" w:color="auto"/>
        <w:right w:val="none" w:sz="0" w:space="0" w:color="auto"/>
      </w:divBdr>
      <w:divsChild>
        <w:div w:id="850141395">
          <w:marLeft w:val="0"/>
          <w:marRight w:val="0"/>
          <w:marTop w:val="0"/>
          <w:marBottom w:val="0"/>
          <w:divBdr>
            <w:top w:val="none" w:sz="0" w:space="0" w:color="auto"/>
            <w:left w:val="none" w:sz="0" w:space="0" w:color="auto"/>
            <w:bottom w:val="none" w:sz="0" w:space="0" w:color="auto"/>
            <w:right w:val="none" w:sz="0" w:space="0" w:color="auto"/>
          </w:divBdr>
        </w:div>
        <w:div w:id="1188981719">
          <w:marLeft w:val="0"/>
          <w:marRight w:val="0"/>
          <w:marTop w:val="0"/>
          <w:marBottom w:val="0"/>
          <w:divBdr>
            <w:top w:val="none" w:sz="0" w:space="0" w:color="auto"/>
            <w:left w:val="none" w:sz="0" w:space="0" w:color="auto"/>
            <w:bottom w:val="none" w:sz="0" w:space="0" w:color="auto"/>
            <w:right w:val="none" w:sz="0" w:space="0" w:color="auto"/>
          </w:divBdr>
        </w:div>
        <w:div w:id="1247618596">
          <w:marLeft w:val="0"/>
          <w:marRight w:val="0"/>
          <w:marTop w:val="0"/>
          <w:marBottom w:val="0"/>
          <w:divBdr>
            <w:top w:val="none" w:sz="0" w:space="0" w:color="auto"/>
            <w:left w:val="none" w:sz="0" w:space="0" w:color="auto"/>
            <w:bottom w:val="none" w:sz="0" w:space="0" w:color="auto"/>
            <w:right w:val="none" w:sz="0" w:space="0" w:color="auto"/>
          </w:divBdr>
        </w:div>
        <w:div w:id="935403426">
          <w:marLeft w:val="0"/>
          <w:marRight w:val="0"/>
          <w:marTop w:val="0"/>
          <w:marBottom w:val="0"/>
          <w:divBdr>
            <w:top w:val="none" w:sz="0" w:space="0" w:color="auto"/>
            <w:left w:val="none" w:sz="0" w:space="0" w:color="auto"/>
            <w:bottom w:val="none" w:sz="0" w:space="0" w:color="auto"/>
            <w:right w:val="none" w:sz="0" w:space="0" w:color="auto"/>
          </w:divBdr>
        </w:div>
        <w:div w:id="563225457">
          <w:marLeft w:val="0"/>
          <w:marRight w:val="0"/>
          <w:marTop w:val="0"/>
          <w:marBottom w:val="0"/>
          <w:divBdr>
            <w:top w:val="none" w:sz="0" w:space="0" w:color="auto"/>
            <w:left w:val="none" w:sz="0" w:space="0" w:color="auto"/>
            <w:bottom w:val="none" w:sz="0" w:space="0" w:color="auto"/>
            <w:right w:val="none" w:sz="0" w:space="0" w:color="auto"/>
          </w:divBdr>
        </w:div>
        <w:div w:id="999844104">
          <w:marLeft w:val="0"/>
          <w:marRight w:val="0"/>
          <w:marTop w:val="0"/>
          <w:marBottom w:val="0"/>
          <w:divBdr>
            <w:top w:val="none" w:sz="0" w:space="0" w:color="auto"/>
            <w:left w:val="none" w:sz="0" w:space="0" w:color="auto"/>
            <w:bottom w:val="none" w:sz="0" w:space="0" w:color="auto"/>
            <w:right w:val="none" w:sz="0" w:space="0" w:color="auto"/>
          </w:divBdr>
        </w:div>
        <w:div w:id="1814177447">
          <w:marLeft w:val="0"/>
          <w:marRight w:val="0"/>
          <w:marTop w:val="0"/>
          <w:marBottom w:val="0"/>
          <w:divBdr>
            <w:top w:val="none" w:sz="0" w:space="0" w:color="auto"/>
            <w:left w:val="none" w:sz="0" w:space="0" w:color="auto"/>
            <w:bottom w:val="none" w:sz="0" w:space="0" w:color="auto"/>
            <w:right w:val="none" w:sz="0" w:space="0" w:color="auto"/>
          </w:divBdr>
        </w:div>
        <w:div w:id="1755853989">
          <w:marLeft w:val="0"/>
          <w:marRight w:val="0"/>
          <w:marTop w:val="0"/>
          <w:marBottom w:val="0"/>
          <w:divBdr>
            <w:top w:val="none" w:sz="0" w:space="0" w:color="auto"/>
            <w:left w:val="none" w:sz="0" w:space="0" w:color="auto"/>
            <w:bottom w:val="none" w:sz="0" w:space="0" w:color="auto"/>
            <w:right w:val="none" w:sz="0" w:space="0" w:color="auto"/>
          </w:divBdr>
        </w:div>
        <w:div w:id="6777747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oa@legalmai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6d6ZHYeIkCirWn+PApyDLsWoPQ==">AMUW2mXZl/zzAmfp+l7vIobN7lGLN7h1Q8/3/RCQ7MGqlL4nQUEXcP7FVeUd3xdkfPx0y1cFgGoCNBd5MtBg/LQH/4qXoSEFMq8z/VHqreoa8t4dpx1tAGY=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Rocchina</cp:lastModifiedBy>
  <cp:revision>2</cp:revision>
  <dcterms:created xsi:type="dcterms:W3CDTF">2021-04-09T14:50:00Z</dcterms:created>
  <dcterms:modified xsi:type="dcterms:W3CDTF">2021-04-09T14:50:00Z</dcterms:modified>
</cp:coreProperties>
</file>